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158" w:rsidRDefault="002C1B21" w:rsidP="00373158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noProof/>
          <w:sz w:val="96"/>
          <w:szCs w:val="9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.35pt;margin-top:578.65pt;width:469.5pt;height:81pt;z-index:251685888" stroked="f">
            <v:textbox>
              <w:txbxContent>
                <w:p w:rsidR="00615C5B" w:rsidRPr="00615C5B" w:rsidRDefault="00615C5B" w:rsidP="00615C5B">
                  <w:pPr>
                    <w:jc w:val="center"/>
                    <w:rPr>
                      <w:sz w:val="52"/>
                    </w:rPr>
                  </w:pPr>
                  <w:r w:rsidRPr="00615C5B">
                    <w:rPr>
                      <w:sz w:val="52"/>
                    </w:rPr>
                    <w:t>7  Olsztyńska  Drużyna  Harcerek  ,,Szkwał’’</w:t>
                  </w:r>
                </w:p>
                <w:p w:rsidR="00615C5B" w:rsidRPr="00615C5B" w:rsidRDefault="00615C5B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Algerian" w:hAnsi="Algerian"/>
          <w:noProof/>
          <w:sz w:val="96"/>
          <w:szCs w:val="96"/>
          <w:lang w:eastAsia="pl-PL"/>
        </w:rPr>
        <w:pict>
          <v:shape id="_x0000_s1035" type="#_x0000_t202" style="position:absolute;margin-left:344.65pt;margin-top:-45.35pt;width:142.5pt;height:51pt;z-index:251684864" stroked="f">
            <v:textbox>
              <w:txbxContent>
                <w:p w:rsidR="00615C5B" w:rsidRPr="00615C5B" w:rsidRDefault="00EC1DCB">
                  <w:pPr>
                    <w:rPr>
                      <w:b/>
                      <w:sz w:val="44"/>
                      <w:szCs w:val="42"/>
                    </w:rPr>
                  </w:pPr>
                  <w:r>
                    <w:rPr>
                      <w:b/>
                      <w:sz w:val="44"/>
                      <w:szCs w:val="42"/>
                    </w:rPr>
                    <w:t xml:space="preserve">9 </w:t>
                  </w:r>
                  <w:r w:rsidR="00615C5B" w:rsidRPr="00615C5B">
                    <w:rPr>
                      <w:b/>
                      <w:sz w:val="44"/>
                      <w:szCs w:val="42"/>
                    </w:rPr>
                    <w:t>MAJ</w:t>
                  </w:r>
                  <w:r>
                    <w:rPr>
                      <w:b/>
                      <w:sz w:val="44"/>
                      <w:szCs w:val="42"/>
                    </w:rPr>
                    <w:t>A</w:t>
                  </w:r>
                  <w:r w:rsidR="00615C5B" w:rsidRPr="00615C5B">
                    <w:rPr>
                      <w:b/>
                      <w:sz w:val="44"/>
                      <w:szCs w:val="42"/>
                    </w:rPr>
                    <w:t xml:space="preserve"> 2020</w:t>
                  </w:r>
                </w:p>
              </w:txbxContent>
            </v:textbox>
          </v:shape>
        </w:pict>
      </w:r>
      <w:r>
        <w:rPr>
          <w:rFonts w:ascii="Algerian" w:hAnsi="Algerian"/>
          <w:noProof/>
          <w:sz w:val="96"/>
          <w:szCs w:val="96"/>
          <w:lang w:eastAsia="pl-PL"/>
        </w:rPr>
        <w:pict>
          <v:shape id="_x0000_s1034" type="#_x0000_t202" style="position:absolute;margin-left:-34.85pt;margin-top:-45.35pt;width:141pt;height:51pt;z-index:251683840" stroked="f">
            <v:textbox>
              <w:txbxContent>
                <w:p w:rsidR="00615C5B" w:rsidRPr="00615C5B" w:rsidRDefault="00615C5B">
                  <w:pPr>
                    <w:rPr>
                      <w:b/>
                      <w:sz w:val="44"/>
                    </w:rPr>
                  </w:pPr>
                  <w:r w:rsidRPr="00615C5B">
                    <w:rPr>
                      <w:b/>
                      <w:sz w:val="44"/>
                    </w:rPr>
                    <w:t>NR. 1</w:t>
                  </w:r>
                </w:p>
              </w:txbxContent>
            </v:textbox>
          </v:shape>
        </w:pict>
      </w:r>
      <w:r w:rsidR="003C37C8">
        <w:rPr>
          <w:rFonts w:ascii="Algerian" w:hAnsi="Algerian"/>
          <w:noProof/>
          <w:sz w:val="96"/>
          <w:szCs w:val="96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54345" cy="3124200"/>
            <wp:effectExtent l="19050" t="0" r="8255" b="0"/>
            <wp:wrapSquare wrapText="bothSides"/>
            <wp:docPr id="15" name="Obraz 3" descr="C:\Users\Faustynka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ustynka\Desktop\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158">
        <w:rPr>
          <w:rFonts w:ascii="Algerian" w:hAnsi="Algerian"/>
          <w:sz w:val="96"/>
          <w:szCs w:val="96"/>
        </w:rPr>
        <w:t xml:space="preserve">                   </w:t>
      </w:r>
    </w:p>
    <w:p w:rsidR="0068129C" w:rsidRDefault="001C439E" w:rsidP="0068129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Algerian" w:hAnsi="Algerian"/>
          <w:noProof/>
          <w:sz w:val="96"/>
          <w:szCs w:val="96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2425" cy="3771900"/>
            <wp:effectExtent l="0" t="0" r="0" b="0"/>
            <wp:wrapSquare wrapText="bothSides"/>
            <wp:docPr id="14" name="Obraz 3" descr="C:\Users\Faustynk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ustynka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EEA">
        <w:rPr>
          <w:rFonts w:ascii="Times New Roman" w:hAnsi="Times New Roman" w:cs="Times New Roman"/>
          <w:b/>
          <w:sz w:val="44"/>
          <w:szCs w:val="44"/>
        </w:rPr>
        <w:br w:type="page"/>
      </w:r>
      <w:r w:rsidR="0068129C">
        <w:rPr>
          <w:rFonts w:ascii="Times New Roman" w:hAnsi="Times New Roman" w:cs="Times New Roman"/>
          <w:b/>
          <w:sz w:val="44"/>
          <w:szCs w:val="44"/>
        </w:rPr>
        <w:lastRenderedPageBreak/>
        <w:t>OD REDAKCJI</w:t>
      </w:r>
    </w:p>
    <w:p w:rsidR="0068129C" w:rsidRPr="00944A17" w:rsidRDefault="0068129C" w:rsidP="00944A17">
      <w:pPr>
        <w:pStyle w:val="Bezodstpw"/>
        <w:rPr>
          <w:rFonts w:ascii="Times New Roman" w:hAnsi="Times New Roman" w:cs="Times New Roman"/>
          <w:sz w:val="32"/>
        </w:rPr>
      </w:pPr>
      <w:r w:rsidRPr="00944A17">
        <w:rPr>
          <w:rFonts w:ascii="Times New Roman" w:hAnsi="Times New Roman" w:cs="Times New Roman"/>
          <w:sz w:val="32"/>
        </w:rPr>
        <w:t>Drodzy Czytelnicy !</w:t>
      </w:r>
    </w:p>
    <w:p w:rsidR="00944A17" w:rsidRDefault="0068129C" w:rsidP="00944A17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944A17">
        <w:rPr>
          <w:rFonts w:ascii="Times New Roman" w:hAnsi="Times New Roman" w:cs="Times New Roman"/>
          <w:sz w:val="32"/>
          <w:szCs w:val="32"/>
        </w:rPr>
        <w:t xml:space="preserve">Z przyjemnością przekazuję w Wasze ręce naszą Szkwałową gazetkę ,,Czyn’’ w nowej odsłonie ! </w:t>
      </w:r>
      <w:r w:rsidR="00944A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129C" w:rsidRDefault="0068129C" w:rsidP="00944A17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944A17">
        <w:rPr>
          <w:rFonts w:ascii="Times New Roman" w:hAnsi="Times New Roman" w:cs="Times New Roman"/>
          <w:sz w:val="32"/>
          <w:szCs w:val="32"/>
        </w:rPr>
        <w:t xml:space="preserve">Pewnie zapytacie skąd taka nazwa ,,CZYN’’ </w:t>
      </w:r>
      <w:r w:rsidR="00944A17">
        <w:rPr>
          <w:rFonts w:ascii="Times New Roman" w:hAnsi="Times New Roman" w:cs="Times New Roman"/>
          <w:sz w:val="32"/>
          <w:szCs w:val="32"/>
        </w:rPr>
        <w:t xml:space="preserve">… To proste ! </w:t>
      </w:r>
      <w:r w:rsidRPr="00944A17">
        <w:rPr>
          <w:rFonts w:ascii="Times New Roman" w:hAnsi="Times New Roman" w:cs="Times New Roman"/>
          <w:sz w:val="32"/>
          <w:szCs w:val="32"/>
        </w:rPr>
        <w:t xml:space="preserve"> Jest </w:t>
      </w:r>
      <w:r w:rsidR="00EC1DCB">
        <w:rPr>
          <w:rFonts w:ascii="Times New Roman" w:hAnsi="Times New Roman" w:cs="Times New Roman"/>
          <w:sz w:val="32"/>
          <w:szCs w:val="32"/>
        </w:rPr>
        <w:t>to nazwa i znak gazetki, któr</w:t>
      </w:r>
      <w:r w:rsidRPr="00944A17">
        <w:rPr>
          <w:rFonts w:ascii="Times New Roman" w:hAnsi="Times New Roman" w:cs="Times New Roman"/>
          <w:sz w:val="32"/>
          <w:szCs w:val="32"/>
        </w:rPr>
        <w:t>ą wydawała dzielna młodzieży działając</w:t>
      </w:r>
      <w:r w:rsidR="00EC1DCB">
        <w:rPr>
          <w:rFonts w:ascii="Times New Roman" w:hAnsi="Times New Roman" w:cs="Times New Roman"/>
          <w:sz w:val="32"/>
          <w:szCs w:val="32"/>
        </w:rPr>
        <w:t>a</w:t>
      </w:r>
      <w:r w:rsidRPr="00944A17">
        <w:rPr>
          <w:rFonts w:ascii="Times New Roman" w:hAnsi="Times New Roman" w:cs="Times New Roman"/>
          <w:sz w:val="32"/>
          <w:szCs w:val="32"/>
        </w:rPr>
        <w:t xml:space="preserve"> w organizacji H.O.P ,,Iskra’’ </w:t>
      </w:r>
      <w:r w:rsidRPr="00944A17">
        <w:rPr>
          <w:rFonts w:ascii="Times New Roman" w:hAnsi="Times New Roman" w:cs="Times New Roman"/>
          <w:sz w:val="32"/>
          <w:szCs w:val="32"/>
        </w:rPr>
        <w:sym w:font="Wingdings" w:char="F04A"/>
      </w:r>
      <w:r w:rsidR="00944A17">
        <w:rPr>
          <w:rFonts w:ascii="Times New Roman" w:hAnsi="Times New Roman" w:cs="Times New Roman"/>
          <w:sz w:val="32"/>
          <w:szCs w:val="32"/>
        </w:rPr>
        <w:t xml:space="preserve">  </w:t>
      </w:r>
      <w:r w:rsidRPr="00944A17">
        <w:rPr>
          <w:rFonts w:ascii="Times New Roman" w:hAnsi="Times New Roman" w:cs="Times New Roman"/>
          <w:sz w:val="32"/>
          <w:szCs w:val="32"/>
        </w:rPr>
        <w:t>Radość jest tym większa, że jest</w:t>
      </w:r>
      <w:r w:rsidR="00EC1DCB">
        <w:rPr>
          <w:rFonts w:ascii="Times New Roman" w:hAnsi="Times New Roman" w:cs="Times New Roman"/>
          <w:sz w:val="32"/>
          <w:szCs w:val="32"/>
        </w:rPr>
        <w:t xml:space="preserve"> to</w:t>
      </w:r>
      <w:r w:rsidRPr="00944A17">
        <w:rPr>
          <w:rFonts w:ascii="Times New Roman" w:hAnsi="Times New Roman" w:cs="Times New Roman"/>
          <w:sz w:val="32"/>
          <w:szCs w:val="32"/>
        </w:rPr>
        <w:t xml:space="preserve"> powrót do cyklu wydawniczego po ponad rocznej przerwie</w:t>
      </w:r>
      <w:r w:rsidR="00944A17" w:rsidRPr="00944A17">
        <w:rPr>
          <w:rFonts w:ascii="Times New Roman" w:hAnsi="Times New Roman" w:cs="Times New Roman"/>
          <w:sz w:val="32"/>
          <w:szCs w:val="32"/>
        </w:rPr>
        <w:t>, mam nadzieję.</w:t>
      </w:r>
      <w:r w:rsidR="00944A17">
        <w:rPr>
          <w:rFonts w:ascii="Times New Roman" w:hAnsi="Times New Roman" w:cs="Times New Roman"/>
          <w:sz w:val="32"/>
          <w:szCs w:val="32"/>
        </w:rPr>
        <w:t xml:space="preserve"> Ta gazetka jest tworzona DLA WAS i z myślą o Was !</w:t>
      </w:r>
    </w:p>
    <w:p w:rsidR="00944A17" w:rsidRDefault="00944A17" w:rsidP="00944A17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944A17" w:rsidRPr="00944A17" w:rsidRDefault="00944A17" w:rsidP="00944A17">
      <w:pPr>
        <w:pStyle w:val="Bezodstpw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Miłego czytania !</w:t>
      </w:r>
    </w:p>
    <w:p w:rsidR="00944A17" w:rsidRPr="0068129C" w:rsidRDefault="00944A17" w:rsidP="0068129C">
      <w:pPr>
        <w:rPr>
          <w:rFonts w:ascii="Times New Roman" w:hAnsi="Times New Roman" w:cs="Times New Roman"/>
          <w:sz w:val="32"/>
          <w:szCs w:val="32"/>
        </w:rPr>
      </w:pPr>
    </w:p>
    <w:p w:rsidR="0068129C" w:rsidRDefault="0068129C" w:rsidP="0068129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83331"/>
          <w:sz w:val="27"/>
          <w:szCs w:val="27"/>
          <w:lang w:eastAsia="pl-PL"/>
        </w:rPr>
      </w:pPr>
    </w:p>
    <w:p w:rsidR="00944A17" w:rsidRDefault="00944A17" w:rsidP="0068129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83331"/>
          <w:sz w:val="27"/>
          <w:szCs w:val="27"/>
          <w:lang w:eastAsia="pl-PL"/>
        </w:rPr>
      </w:pPr>
    </w:p>
    <w:p w:rsidR="0068129C" w:rsidRPr="0068129C" w:rsidRDefault="0068129C" w:rsidP="00944A1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  <w:r w:rsidR="00373158">
        <w:rPr>
          <w:rFonts w:ascii="Times New Roman" w:hAnsi="Times New Roman" w:cs="Times New Roman"/>
          <w:b/>
          <w:sz w:val="44"/>
          <w:szCs w:val="44"/>
        </w:rPr>
        <w:lastRenderedPageBreak/>
        <w:t>W tym numerze znajdziesz:</w:t>
      </w:r>
    </w:p>
    <w:p w:rsidR="00373158" w:rsidRPr="00F020D1" w:rsidRDefault="00373158" w:rsidP="001D1656">
      <w:pPr>
        <w:rPr>
          <w:rFonts w:ascii="Times New Roman" w:hAnsi="Times New Roman" w:cs="Times New Roman"/>
          <w:b/>
          <w:sz w:val="36"/>
          <w:szCs w:val="44"/>
        </w:rPr>
      </w:pPr>
      <w:r w:rsidRPr="00F020D1">
        <w:rPr>
          <w:rFonts w:ascii="Times New Roman" w:hAnsi="Times New Roman" w:cs="Times New Roman"/>
          <w:sz w:val="32"/>
          <w:szCs w:val="40"/>
        </w:rPr>
        <w:t>Aktualności, czyli co nowego w „Szkwale”?</w:t>
      </w:r>
      <w:r w:rsidR="00F020D1">
        <w:rPr>
          <w:rFonts w:ascii="Times New Roman" w:hAnsi="Times New Roman" w:cs="Times New Roman"/>
          <w:sz w:val="32"/>
          <w:szCs w:val="40"/>
        </w:rPr>
        <w:t>----------------------------- 3</w:t>
      </w:r>
    </w:p>
    <w:p w:rsidR="00373158" w:rsidRPr="00F020D1" w:rsidRDefault="00114E12" w:rsidP="00F020D1">
      <w:pPr>
        <w:rPr>
          <w:rFonts w:ascii="Times New Roman" w:hAnsi="Times New Roman" w:cs="Times New Roman"/>
          <w:b/>
          <w:sz w:val="36"/>
          <w:szCs w:val="44"/>
        </w:rPr>
      </w:pPr>
      <w:r w:rsidRPr="00F020D1">
        <w:rPr>
          <w:rFonts w:ascii="Times New Roman" w:hAnsi="Times New Roman" w:cs="Times New Roman"/>
          <w:sz w:val="32"/>
          <w:szCs w:val="40"/>
        </w:rPr>
        <w:t>„O początkach ruchu skautowego” – Vela</w:t>
      </w:r>
      <w:r w:rsidR="00F020D1">
        <w:rPr>
          <w:rFonts w:ascii="Times New Roman" w:hAnsi="Times New Roman" w:cs="Times New Roman"/>
          <w:sz w:val="32"/>
          <w:szCs w:val="40"/>
        </w:rPr>
        <w:t xml:space="preserve"> ------------------------------- 5</w:t>
      </w:r>
    </w:p>
    <w:p w:rsidR="00114E12" w:rsidRPr="00F020D1" w:rsidRDefault="00413396" w:rsidP="00F020D1">
      <w:pPr>
        <w:rPr>
          <w:rFonts w:ascii="Times New Roman" w:hAnsi="Times New Roman" w:cs="Times New Roman"/>
          <w:b/>
          <w:sz w:val="36"/>
          <w:szCs w:val="44"/>
        </w:rPr>
      </w:pPr>
      <w:r w:rsidRPr="00F020D1">
        <w:rPr>
          <w:rFonts w:ascii="Times New Roman" w:hAnsi="Times New Roman" w:cs="Times New Roman"/>
          <w:sz w:val="32"/>
          <w:szCs w:val="40"/>
        </w:rPr>
        <w:t xml:space="preserve">Harcerska </w:t>
      </w:r>
      <w:r w:rsidR="00114E12" w:rsidRPr="00F020D1">
        <w:rPr>
          <w:rFonts w:ascii="Times New Roman" w:hAnsi="Times New Roman" w:cs="Times New Roman"/>
          <w:sz w:val="32"/>
          <w:szCs w:val="40"/>
        </w:rPr>
        <w:t xml:space="preserve"> biblioteczka </w:t>
      </w:r>
      <w:r w:rsidR="00F020D1">
        <w:rPr>
          <w:rFonts w:ascii="Times New Roman" w:hAnsi="Times New Roman" w:cs="Times New Roman"/>
          <w:sz w:val="32"/>
          <w:szCs w:val="40"/>
        </w:rPr>
        <w:t>–</w:t>
      </w:r>
      <w:r w:rsidRPr="00F020D1">
        <w:rPr>
          <w:rFonts w:ascii="Times New Roman" w:hAnsi="Times New Roman" w:cs="Times New Roman"/>
          <w:sz w:val="32"/>
          <w:szCs w:val="40"/>
        </w:rPr>
        <w:t xml:space="preserve"> Levis</w:t>
      </w:r>
      <w:r w:rsidR="00F020D1">
        <w:rPr>
          <w:rFonts w:ascii="Times New Roman" w:hAnsi="Times New Roman" w:cs="Times New Roman"/>
          <w:sz w:val="32"/>
          <w:szCs w:val="40"/>
        </w:rPr>
        <w:t xml:space="preserve"> ------------------------------------------- 9</w:t>
      </w:r>
    </w:p>
    <w:p w:rsidR="00114E12" w:rsidRPr="00F020D1" w:rsidRDefault="00114E12" w:rsidP="00F020D1">
      <w:pPr>
        <w:rPr>
          <w:rFonts w:ascii="Times New Roman" w:hAnsi="Times New Roman" w:cs="Times New Roman"/>
          <w:b/>
          <w:sz w:val="36"/>
          <w:szCs w:val="44"/>
        </w:rPr>
      </w:pPr>
      <w:r w:rsidRPr="00F020D1">
        <w:rPr>
          <w:rFonts w:ascii="Times New Roman" w:hAnsi="Times New Roman" w:cs="Times New Roman"/>
          <w:sz w:val="32"/>
          <w:szCs w:val="40"/>
        </w:rPr>
        <w:t xml:space="preserve">Sprawności w domu? Czemu nie </w:t>
      </w:r>
      <w:r w:rsidR="00F020D1">
        <w:rPr>
          <w:rFonts w:ascii="Times New Roman" w:hAnsi="Times New Roman" w:cs="Times New Roman"/>
          <w:sz w:val="32"/>
          <w:szCs w:val="40"/>
        </w:rPr>
        <w:t>–</w:t>
      </w:r>
      <w:r w:rsidR="00413396" w:rsidRPr="00F020D1">
        <w:rPr>
          <w:rFonts w:ascii="Times New Roman" w:hAnsi="Times New Roman" w:cs="Times New Roman"/>
          <w:sz w:val="32"/>
          <w:szCs w:val="40"/>
        </w:rPr>
        <w:t xml:space="preserve"> Levis</w:t>
      </w:r>
      <w:r w:rsidR="00F020D1">
        <w:rPr>
          <w:rFonts w:ascii="Times New Roman" w:hAnsi="Times New Roman" w:cs="Times New Roman"/>
          <w:sz w:val="32"/>
          <w:szCs w:val="40"/>
        </w:rPr>
        <w:t xml:space="preserve"> ------------------------------- 11</w:t>
      </w:r>
    </w:p>
    <w:p w:rsidR="00114E12" w:rsidRPr="00F020D1" w:rsidRDefault="00114E12" w:rsidP="00F020D1">
      <w:pPr>
        <w:rPr>
          <w:rFonts w:ascii="Times New Roman" w:hAnsi="Times New Roman" w:cs="Times New Roman"/>
          <w:b/>
          <w:sz w:val="36"/>
          <w:szCs w:val="44"/>
        </w:rPr>
      </w:pPr>
      <w:r w:rsidRPr="00F020D1">
        <w:rPr>
          <w:rFonts w:ascii="Times New Roman" w:hAnsi="Times New Roman" w:cs="Times New Roman"/>
          <w:sz w:val="32"/>
          <w:szCs w:val="40"/>
        </w:rPr>
        <w:t>Szybka powtórka! „Funkcje w drużynie” – Flos</w:t>
      </w:r>
      <w:r w:rsidR="00F020D1">
        <w:rPr>
          <w:rFonts w:ascii="Times New Roman" w:hAnsi="Times New Roman" w:cs="Times New Roman"/>
          <w:sz w:val="32"/>
          <w:szCs w:val="40"/>
        </w:rPr>
        <w:t xml:space="preserve"> ----------------------- 15</w:t>
      </w:r>
    </w:p>
    <w:p w:rsidR="00114E12" w:rsidRDefault="00114E12" w:rsidP="00F020D1">
      <w:pPr>
        <w:rPr>
          <w:rFonts w:ascii="Times New Roman" w:hAnsi="Times New Roman" w:cs="Times New Roman"/>
          <w:sz w:val="32"/>
          <w:szCs w:val="40"/>
        </w:rPr>
      </w:pPr>
      <w:r w:rsidRPr="00F020D1">
        <w:rPr>
          <w:rFonts w:ascii="Times New Roman" w:hAnsi="Times New Roman" w:cs="Times New Roman"/>
          <w:sz w:val="32"/>
          <w:szCs w:val="40"/>
        </w:rPr>
        <w:t>„Myślę, więc jestem” – Larix</w:t>
      </w:r>
      <w:r w:rsidR="00F020D1">
        <w:rPr>
          <w:rFonts w:ascii="Times New Roman" w:hAnsi="Times New Roman" w:cs="Times New Roman"/>
          <w:sz w:val="32"/>
          <w:szCs w:val="40"/>
        </w:rPr>
        <w:t xml:space="preserve"> --------------------------------------------- 16</w:t>
      </w:r>
    </w:p>
    <w:p w:rsidR="00CD43A7" w:rsidRPr="00F020D1" w:rsidRDefault="00CD43A7" w:rsidP="00F020D1">
      <w:pPr>
        <w:rPr>
          <w:rFonts w:ascii="Times New Roman" w:hAnsi="Times New Roman" w:cs="Times New Roman"/>
          <w:b/>
          <w:sz w:val="36"/>
          <w:szCs w:val="44"/>
        </w:rPr>
      </w:pPr>
      <w:r>
        <w:rPr>
          <w:rFonts w:ascii="Times New Roman" w:hAnsi="Times New Roman" w:cs="Times New Roman"/>
          <w:sz w:val="32"/>
          <w:szCs w:val="40"/>
        </w:rPr>
        <w:t>NASZ CZYN ! -------------------------------------------------------------- 17</w:t>
      </w:r>
    </w:p>
    <w:p w:rsidR="00114E12" w:rsidRDefault="00114E12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DE0838" w:rsidRDefault="00DE0838" w:rsidP="00114E1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F020D1" w:rsidRDefault="00F020D1">
      <w:pPr>
        <w:rPr>
          <w:rFonts w:ascii="Times New Roman" w:hAnsi="Times New Roman" w:cs="Times New Roman"/>
          <w:b/>
          <w:sz w:val="48"/>
          <w:szCs w:val="48"/>
        </w:rPr>
      </w:pPr>
    </w:p>
    <w:p w:rsidR="00DE0838" w:rsidRPr="00EC1EEA" w:rsidRDefault="00DE0838" w:rsidP="00EC1EEA">
      <w:pPr>
        <w:rPr>
          <w:rFonts w:ascii="Times New Roman" w:hAnsi="Times New Roman" w:cs="Times New Roman"/>
          <w:b/>
          <w:sz w:val="48"/>
          <w:szCs w:val="48"/>
        </w:rPr>
      </w:pPr>
      <w:r w:rsidRPr="00EC1EEA">
        <w:rPr>
          <w:rFonts w:ascii="Times New Roman" w:hAnsi="Times New Roman" w:cs="Times New Roman"/>
          <w:b/>
          <w:sz w:val="48"/>
          <w:szCs w:val="48"/>
        </w:rPr>
        <w:t>Aktualności, czyli co nowego  w „Szkwale”?</w:t>
      </w:r>
    </w:p>
    <w:p w:rsidR="00DE0838" w:rsidRPr="007A002B" w:rsidRDefault="00DE0838" w:rsidP="00DE0838">
      <w:pPr>
        <w:pStyle w:val="Akapitzli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0838" w:rsidRPr="007A002B" w:rsidRDefault="00DE0838" w:rsidP="00DE08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A002B">
        <w:rPr>
          <w:rFonts w:ascii="Times New Roman" w:hAnsi="Times New Roman" w:cs="Times New Roman"/>
          <w:sz w:val="32"/>
          <w:szCs w:val="32"/>
        </w:rPr>
        <w:t xml:space="preserve">W marcu ze względu na zagrożenie epidemiologiczne i </w:t>
      </w: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>następujący po nim rozkaz z Naczelnictwa ZHR wstrzymane zostały tradycyjne działania, takie które wymagają spotykania się, tzn.: zbiórki, biwaki, rady drużyny i inne akcje – do odwołania.</w:t>
      </w:r>
      <w:r w:rsidR="00F05488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Nie znaczy to jednak, że całkowicie przestałyśmy działać. Nadal działamy poprzez: konkurs o tytuł „Drużynowego Mola Książkowego”, przez ostatni czas codziennie pojawiały się nowe harcchallange, a teraz nasza kochana drużynowa – Luna stworzyła kartę obserwacji, abyśmy rozwijały się w przyrodoznawstwie (pobierajcie kartę i działajcie! ☺) . Wszystkie zdobywamy także Odznakę Pogotowia Harcerek i Harcerzy :D</w:t>
      </w:r>
    </w:p>
    <w:p w:rsidR="007A002B" w:rsidRPr="007A002B" w:rsidRDefault="007A002B" w:rsidP="007A002B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F05488" w:rsidRPr="007A002B" w:rsidRDefault="00F05488" w:rsidP="00DE083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>Rozwijamy się nie</w:t>
      </w:r>
      <w:r w:rsidR="008F53B1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tylko indywidualnie, ale też </w:t>
      </w: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jako drużyna. Została utworzona strona WWW naszej drużyny: </w:t>
      </w:r>
      <w:hyperlink r:id="rId10" w:history="1">
        <w:r w:rsidR="008F53B1" w:rsidRPr="007A002B">
          <w:rPr>
            <w:rStyle w:val="Hipercze"/>
            <w:sz w:val="32"/>
            <w:szCs w:val="32"/>
          </w:rPr>
          <w:t>http://szkwal.zhr.pl/</w:t>
        </w:r>
      </w:hyperlink>
      <w:r w:rsidR="008F53B1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B60E2D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8F53B1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Serdecznie na nią zapraszamy :) </w:t>
      </w:r>
    </w:p>
    <w:p w:rsidR="007A002B" w:rsidRPr="007A002B" w:rsidRDefault="007A002B" w:rsidP="007A002B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E0838" w:rsidRPr="007A002B" w:rsidRDefault="008F53B1" w:rsidP="008F5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>Oprócz tego stworzyłyśmy kanał na YouTube Szkwału: 7 Olsztyńska Drużyna Harcerek „Szkwał”. Zachęcamy do oglądania filmików i subskrybowania kanału, aby być na bieżąco ;)</w:t>
      </w:r>
    </w:p>
    <w:p w:rsidR="007A002B" w:rsidRPr="007A002B" w:rsidRDefault="007A002B" w:rsidP="007A002B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8F53B1" w:rsidRPr="007A002B" w:rsidRDefault="008F53B1" w:rsidP="008F5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Harcerki z „Oceanu” uzupełniły bajkę o Szkwale! Można ją przeczytać w całości </w:t>
      </w:r>
      <w:r w:rsidR="007A002B"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 naszej stronie WWW. </w:t>
      </w:r>
    </w:p>
    <w:p w:rsidR="007A002B" w:rsidRPr="007A002B" w:rsidRDefault="007A002B" w:rsidP="007A002B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7A002B" w:rsidRPr="007A002B" w:rsidRDefault="007A002B" w:rsidP="008F5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A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na następnej stronie możemy</w:t>
      </w:r>
      <w:r w:rsidRPr="007A00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zobaczyć część tego co działo się dotychcz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as :D</w:t>
      </w:r>
    </w:p>
    <w:p w:rsidR="007A002B" w:rsidRDefault="007A002B" w:rsidP="007A002B">
      <w:pPr>
        <w:pStyle w:val="Akapitzlist"/>
        <w:rPr>
          <w:rFonts w:ascii="Times New Roman" w:hAnsi="Times New Roman" w:cs="Times New Roman"/>
          <w:sz w:val="48"/>
          <w:szCs w:val="48"/>
        </w:rPr>
      </w:pPr>
    </w:p>
    <w:p w:rsidR="00496F41" w:rsidRDefault="00322AED" w:rsidP="007A002B">
      <w:pPr>
        <w:pStyle w:val="Akapitzlist"/>
        <w:rPr>
          <w:rFonts w:ascii="Times New Roman" w:hAnsi="Times New Roman" w:cs="Times New Roman"/>
          <w:noProof/>
          <w:sz w:val="48"/>
          <w:szCs w:val="48"/>
          <w:lang w:eastAsia="pl-PL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-453390</wp:posOffset>
            </wp:positionV>
            <wp:extent cx="3011170" cy="2253615"/>
            <wp:effectExtent l="19050" t="0" r="0" b="0"/>
            <wp:wrapNone/>
            <wp:docPr id="5" name="Obraz 4" descr="czy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B21">
        <w:rPr>
          <w:rFonts w:ascii="Times New Roman" w:hAnsi="Times New Roman" w:cs="Times New Roman"/>
          <w:noProof/>
          <w:sz w:val="48"/>
          <w:szCs w:val="48"/>
          <w:lang w:eastAsia="pl-PL"/>
        </w:rPr>
        <w:fldChar w:fldCharType="begin"/>
      </w:r>
      <w:r>
        <w:rPr>
          <w:rFonts w:ascii="Times New Roman" w:hAnsi="Times New Roman" w:cs="Times New Roman"/>
          <w:noProof/>
          <w:sz w:val="48"/>
          <w:szCs w:val="48"/>
          <w:lang w:eastAsia="pl-PL"/>
        </w:rPr>
        <w:instrText xml:space="preserve"> TOC \o "1-3" \h \z \u </w:instrText>
      </w:r>
      <w:r w:rsidR="002C1B21">
        <w:rPr>
          <w:rFonts w:ascii="Times New Roman" w:hAnsi="Times New Roman" w:cs="Times New Roman"/>
          <w:noProof/>
          <w:sz w:val="48"/>
          <w:szCs w:val="48"/>
          <w:lang w:eastAsia="pl-PL"/>
        </w:rPr>
        <w:fldChar w:fldCharType="end"/>
      </w: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-304800</wp:posOffset>
            </wp:positionV>
            <wp:extent cx="3202305" cy="2668270"/>
            <wp:effectExtent l="19050" t="0" r="0" b="0"/>
            <wp:wrapThrough wrapText="bothSides">
              <wp:wrapPolygon edited="0">
                <wp:start x="-128" y="0"/>
                <wp:lineTo x="-128" y="21436"/>
                <wp:lineTo x="21587" y="21436"/>
                <wp:lineTo x="21587" y="0"/>
                <wp:lineTo x="-128" y="0"/>
              </wp:wrapPolygon>
            </wp:wrapThrough>
            <wp:docPr id="1" name="Obraz 0" descr="czy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322AED" w:rsidP="00496F41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577850</wp:posOffset>
            </wp:positionV>
            <wp:extent cx="3489325" cy="1966595"/>
            <wp:effectExtent l="19050" t="0" r="0" b="0"/>
            <wp:wrapThrough wrapText="bothSides">
              <wp:wrapPolygon edited="0">
                <wp:start x="-118" y="0"/>
                <wp:lineTo x="-118" y="21342"/>
                <wp:lineTo x="21580" y="21342"/>
                <wp:lineTo x="21580" y="0"/>
                <wp:lineTo x="-118" y="0"/>
              </wp:wrapPolygon>
            </wp:wrapThrough>
            <wp:docPr id="2" name="Obraz 1" descr="czy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496F41" w:rsidP="00496F41">
      <w:pPr>
        <w:rPr>
          <w:lang w:eastAsia="pl-PL"/>
        </w:rPr>
      </w:pPr>
    </w:p>
    <w:p w:rsidR="00496F41" w:rsidRPr="00496F41" w:rsidRDefault="00496F41" w:rsidP="00496F41">
      <w:pPr>
        <w:rPr>
          <w:lang w:eastAsia="pl-PL"/>
        </w:rPr>
      </w:pPr>
    </w:p>
    <w:p w:rsidR="007A002B" w:rsidRDefault="00322AED" w:rsidP="00496F41">
      <w:pPr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194310</wp:posOffset>
            </wp:positionV>
            <wp:extent cx="2649220" cy="4678045"/>
            <wp:effectExtent l="19050" t="0" r="0" b="0"/>
            <wp:wrapNone/>
            <wp:docPr id="3" name="Obraz 2" descr="czy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49" w:rsidRDefault="00266B49" w:rsidP="00496F41">
      <w:pPr>
        <w:jc w:val="center"/>
        <w:rPr>
          <w:lang w:eastAsia="pl-PL"/>
        </w:rPr>
      </w:pPr>
    </w:p>
    <w:p w:rsidR="00266B49" w:rsidRDefault="00322AED" w:rsidP="00496F41">
      <w:pPr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260350</wp:posOffset>
            </wp:positionV>
            <wp:extent cx="3148965" cy="4189095"/>
            <wp:effectExtent l="19050" t="0" r="0" b="0"/>
            <wp:wrapNone/>
            <wp:docPr id="4" name="Obraz 3" descr="czy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266B49" w:rsidRDefault="00266B49" w:rsidP="00496F41">
      <w:pPr>
        <w:jc w:val="center"/>
        <w:rPr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br w:type="page"/>
      </w:r>
    </w:p>
    <w:p w:rsidR="00266B49" w:rsidRDefault="00266B49" w:rsidP="00496F41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lastRenderedPageBreak/>
        <w:t>O początkach ruchu skautowego…</w:t>
      </w:r>
    </w:p>
    <w:p w:rsidR="00202631" w:rsidRDefault="00202631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40"/>
          <w:szCs w:val="40"/>
          <w:lang w:eastAsia="pl-PL"/>
        </w:rPr>
        <w:tab/>
      </w:r>
      <w:r>
        <w:rPr>
          <w:rFonts w:ascii="Times New Roman" w:hAnsi="Times New Roman" w:cs="Times New Roman"/>
          <w:sz w:val="32"/>
          <w:szCs w:val="32"/>
          <w:lang w:eastAsia="pl-PL"/>
        </w:rPr>
        <w:t>Przełom XIX i XX w. to czas, kiedy w światowej pedagogice przestawał pomału obowiązywać pogląd, że najważniejszym zadaniem w toku wychowania jest tylko rozwój umysłowy człowieka. Powstanie i rozwój nowych prądów filozoficznych, na bazie których zaczęto stosować nowatorskie koncepcje pedagogiczne</w:t>
      </w:r>
      <w:r w:rsidR="003B6F54">
        <w:rPr>
          <w:rFonts w:ascii="Times New Roman" w:hAnsi="Times New Roman" w:cs="Times New Roman"/>
          <w:sz w:val="32"/>
          <w:szCs w:val="32"/>
          <w:lang w:eastAsia="pl-PL"/>
        </w:rPr>
        <w:t>,</w:t>
      </w:r>
      <w:r>
        <w:rPr>
          <w:rFonts w:ascii="Times New Roman" w:hAnsi="Times New Roman" w:cs="Times New Roman"/>
          <w:sz w:val="32"/>
          <w:szCs w:val="32"/>
          <w:lang w:eastAsia="pl-PL"/>
        </w:rPr>
        <w:t xml:space="preserve"> sprawił, iż obok rozwoju umysłowego trzeba również troszczyć się o emocjonalny rozwój dzieci i młodzieży poprzez rozwój ich wyobraźni, wrażliwości oraz życzliwości w stosunku </w:t>
      </w:r>
      <w:r w:rsidR="00C638E5">
        <w:rPr>
          <w:rFonts w:ascii="Times New Roman" w:hAnsi="Times New Roman" w:cs="Times New Roman"/>
          <w:sz w:val="32"/>
          <w:szCs w:val="32"/>
          <w:lang w:eastAsia="pl-PL"/>
        </w:rPr>
        <w:t xml:space="preserve">do otaczającego ich świata. W wyniku tego, pod koniec XIX i na początku XX wieku zaczęły się tworzyć w krajach Europy Zachodniej ruchy młodzieżowe wcielające w większym lub mniejszym stopniu te nowatorskie koncepcje pedagogiczne. Jednym z takich ruchów powstałym w Wielkiej Brytanii był skauting, którego twórca, generał Robert Baden-Powell, zastosował zasady pedagogiczne, jak na owe czasy, wręcz rewolucyjne. </w:t>
      </w:r>
    </w:p>
    <w:p w:rsidR="00C638E5" w:rsidRDefault="00C638E5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ab/>
        <w:t xml:space="preserve">Ruch skautingu początkowo kształtował się w Wielkiej Brytanii, w XIX wieku tworzyły się różnego rodzaju „skautopodobne” organizacje mające dłuższy lub krótszy żywot i usiłujące w jak największym stopniu oddziaływać na młodzież. </w:t>
      </w:r>
    </w:p>
    <w:p w:rsidR="00C638E5" w:rsidRDefault="00C638E5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ab/>
        <w:t xml:space="preserve">Na pomysł stworzenia organizacji skautingowej Baden-Powell wpadł w czasie wojny burskiej w latach 1899-1902, w czasie oblężenia twierdzy Mafeking. Ze względu na szczupłe siły obrońców, Baden-Powell zorganizował z małych chłopców korpus kadetów, który spełniał funkcje ordynansów, łączników i zwiadowców. </w:t>
      </w:r>
      <w:r w:rsidR="008E15C5">
        <w:rPr>
          <w:rFonts w:ascii="Times New Roman" w:hAnsi="Times New Roman" w:cs="Times New Roman"/>
          <w:sz w:val="32"/>
          <w:szCs w:val="32"/>
          <w:lang w:eastAsia="pl-PL"/>
        </w:rPr>
        <w:t xml:space="preserve">Młodzi chłopcy w ciężkich warunkach oblężenia doskonale wywiązali się ze swojego zadania. </w:t>
      </w:r>
    </w:p>
    <w:p w:rsidR="008E15C5" w:rsidRDefault="003B6F54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-6985</wp:posOffset>
            </wp:positionV>
            <wp:extent cx="2479040" cy="3295650"/>
            <wp:effectExtent l="19050" t="0" r="0" b="0"/>
            <wp:wrapTight wrapText="bothSides">
              <wp:wrapPolygon edited="0">
                <wp:start x="-166" y="0"/>
                <wp:lineTo x="-166" y="21475"/>
                <wp:lineTo x="21578" y="21475"/>
                <wp:lineTo x="21578" y="0"/>
                <wp:lineTo x="-166" y="0"/>
              </wp:wrapPolygon>
            </wp:wrapTight>
            <wp:docPr id="6" name="Obraz 1" descr="Robert Baden-Powell | Organizacja Harcerek ZHP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ert Baden-Powell | Organizacja Harcerek ZHPn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5C5">
        <w:rPr>
          <w:rFonts w:ascii="Times New Roman" w:hAnsi="Times New Roman" w:cs="Times New Roman"/>
          <w:sz w:val="32"/>
          <w:szCs w:val="32"/>
          <w:lang w:eastAsia="pl-PL"/>
        </w:rPr>
        <w:tab/>
        <w:t>Robert Baden-Powell, człowiek o niezwykle barwnym życiorysie, wojskowym został właściwie przez przypadek. Po dwóch nieudanych próbach dostania się najpierw na studia do Oxfordu, a później do równie słynnego Christ College, przypadkowo trafił na anons o poszukiwaniu kandydatów do szkoły oficerskiej, do której, ku swojemu zdziwieniu, zdał. Brak ewidentnych zdolności w tzw. naukach ścisłych rekompensował z powodzeniem uzdolnieniami artystycznymi, ze szczególnym uwzględnieniem malowania. Malował, rysował i pisał zarówno prawą,  jak i lewą ręką. Kiedy miał 9 lat, zilustrował opowiadanie  w stylu komiksowym. Grał także na pianinie i zdradzał zdolności aktorskie. Miał duże poczucie humoru – w czasie oblężenia Mafekingu przesłał meldunek: „Wszystko w porządku, bombardowanie trwa 4 godziny, jeden pies nie żyje”.</w:t>
      </w:r>
    </w:p>
    <w:p w:rsidR="008E15C5" w:rsidRDefault="008E15C5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ab/>
        <w:t xml:space="preserve">Godne uwagi są cechy charakteru Baden-Powella ukształtowane w czasie służby wojskowej, a wykorzystywane w życiu cywilnym dla dobra ruchu skautowego. Mówiono o nim, że zawsze miał głowę na karku, pełną pomysłów i nieoczekiwanych koncepcji. Był ciekawy świata, bystry, wesoły, oszczędny. Cenił wolność. Bardzo kochał naturę, a szczególnie zwierzęta. </w:t>
      </w:r>
      <w:r w:rsidR="007662B5">
        <w:rPr>
          <w:rFonts w:ascii="Times New Roman" w:hAnsi="Times New Roman" w:cs="Times New Roman"/>
          <w:sz w:val="32"/>
          <w:szCs w:val="32"/>
          <w:lang w:eastAsia="pl-PL"/>
        </w:rPr>
        <w:t xml:space="preserve">Baden-Powell uważany był za dobrego zwiadowcę. W trakcie walk w Matabo Hill spotkał pewnego Amerykanina w służbie brytyjskiej. Frederick Russell Burnham doświadczenie zwiadowcy zdobywał w trakcie walk z Indianami. Dzięki amerykańskiemu instruktorowi Baden-Powell zetknął się z woodcraft’em (dziś powiedzielibyśmy SERE – Survival, Evasion, </w:t>
      </w:r>
      <w:r w:rsidR="007662B5">
        <w:rPr>
          <w:rFonts w:ascii="Times New Roman" w:hAnsi="Times New Roman" w:cs="Times New Roman"/>
          <w:sz w:val="32"/>
          <w:szCs w:val="32"/>
          <w:lang w:eastAsia="pl-PL"/>
        </w:rPr>
        <w:lastRenderedPageBreak/>
        <w:t>Resistance and Escape) oraz legendą Dzikiego Zachodu, które potem zaadaptował w skautingu (stąd scoutcraft).</w:t>
      </w:r>
    </w:p>
    <w:p w:rsidR="007662B5" w:rsidRDefault="007662B5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ab/>
        <w:t>Praktyczne przetestowanie książki B</w:t>
      </w:r>
      <w:r w:rsidR="003B6F54">
        <w:rPr>
          <w:rFonts w:ascii="Times New Roman" w:hAnsi="Times New Roman" w:cs="Times New Roman"/>
          <w:sz w:val="32"/>
          <w:szCs w:val="32"/>
          <w:lang w:eastAsia="pl-PL"/>
        </w:rPr>
        <w:t>-</w:t>
      </w:r>
      <w:r>
        <w:rPr>
          <w:rFonts w:ascii="Times New Roman" w:hAnsi="Times New Roman" w:cs="Times New Roman"/>
          <w:sz w:val="32"/>
          <w:szCs w:val="32"/>
          <w:lang w:eastAsia="pl-PL"/>
        </w:rPr>
        <w:t>P „Scouting for Boys”  nastąpiło na wyspie Brownsea, gdzie Baden-Powell zabrał w pośpiechu chłopców, wśród których byli członkowie „Brygad chłopców”, synowie jego przyjaciół, uczniowie ekskluzywnych szkół Harrow i Eton oraz w przeważającej większości uczniowie ze szkół podmiejskich, dzieci robotników i chłopów.</w:t>
      </w:r>
      <w:r w:rsidR="00210553" w:rsidRPr="00210553">
        <w:t xml:space="preserve"> </w:t>
      </w:r>
      <w:r>
        <w:rPr>
          <w:rFonts w:ascii="Times New Roman" w:hAnsi="Times New Roman" w:cs="Times New Roman"/>
          <w:sz w:val="32"/>
          <w:szCs w:val="32"/>
          <w:lang w:eastAsia="pl-PL"/>
        </w:rPr>
        <w:t xml:space="preserve"> </w:t>
      </w:r>
    </w:p>
    <w:p w:rsidR="00266B49" w:rsidRDefault="00210553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45720</wp:posOffset>
            </wp:positionV>
            <wp:extent cx="2096770" cy="1381760"/>
            <wp:effectExtent l="19050" t="0" r="0" b="0"/>
            <wp:wrapTight wrapText="bothSides">
              <wp:wrapPolygon edited="0">
                <wp:start x="-196" y="0"/>
                <wp:lineTo x="-196" y="21441"/>
                <wp:lineTo x="21587" y="21441"/>
                <wp:lineTo x="21587" y="0"/>
                <wp:lineTo x="-196" y="0"/>
              </wp:wrapPolygon>
            </wp:wrapTight>
            <wp:docPr id="7" name="Obraz 4" descr="Historia skautingu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a skautingu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2B5">
        <w:rPr>
          <w:rFonts w:ascii="Times New Roman" w:hAnsi="Times New Roman" w:cs="Times New Roman"/>
          <w:sz w:val="32"/>
          <w:szCs w:val="32"/>
          <w:lang w:eastAsia="pl-PL"/>
        </w:rPr>
        <w:tab/>
        <w:t>Baden-Powell chciał wiedzieć, jak jego idea zafunkcjonuje, czy małe zespoły tworzone przez młodzież będą funkcjonować czy też nie. Nie był pewny, czy młodzież w tym wieku uzna kierownictwo kogoś spośród siebie.</w:t>
      </w:r>
      <w:r w:rsidR="004421B9">
        <w:rPr>
          <w:rFonts w:ascii="Times New Roman" w:hAnsi="Times New Roman" w:cs="Times New Roman"/>
          <w:sz w:val="32"/>
          <w:szCs w:val="32"/>
          <w:lang w:eastAsia="pl-PL"/>
        </w:rPr>
        <w:t xml:space="preserve"> Nie było to wówczas takie oczywiste czy zastępowy, któremu powierzy się zadanie koordynowania realizacji wspólnych ustaleń, nie nadużyje swojej władzy i odpowiedzialności, i że rola przywódcy zostanie zaakceptowana. Pewne wątpliwości budziło to, jak młodzi skauci będą przyjmować różne propozycje zadań. </w:t>
      </w:r>
    </w:p>
    <w:p w:rsidR="004421B9" w:rsidRDefault="004421B9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ab/>
        <w:t>Życie pod gołym niebem dzień i noc, w czasie ulewy i pięknej pogody, było dla większości uczestników tym, czego do tej pory jeszcze nie doświadczyli. Przy ognisku nie spuszczali z oczu Generała, kiedy opowiadał im swoje dotychczasowe przygody i przeżycia. Nie zaskoczyło go to, że te radosne grupki chłopców tak szybko się zżyły i zgrały, że swe decyzje i postanowienia ze względów ambicjonalnych realizowały bez rozkazów, bez oglądania się na nagrody czy kary. Świadczyło to w całej rozciągłości o wspaniałym sukcesie idei skautingu. W dniu 9 sierpnia 1907 zakończył się obóz na wyspie Brownsea, zapoczątkowując zarazem dzieje ruchu skautowego.</w:t>
      </w:r>
    </w:p>
    <w:p w:rsidR="004421B9" w:rsidRDefault="004421B9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lastRenderedPageBreak/>
        <w:tab/>
        <w:t xml:space="preserve">Ruch skautek – dziewcząt został założony w 1909 roku. Robert Baden-Powell uważał, że ruch skautek powinien być prowadzony przez kobiety i dlatego w 1910 poprosił o pomoc swoją siostrę Agnes, później </w:t>
      </w:r>
      <w:r w:rsidR="003B6F54">
        <w:rPr>
          <w:rFonts w:ascii="Times New Roman" w:hAnsi="Times New Roman" w:cs="Times New Roman"/>
          <w:sz w:val="32"/>
          <w:szCs w:val="32"/>
          <w:lang w:eastAsia="pl-PL"/>
        </w:rPr>
        <w:t>dołączyła się żona B-P, Lady Olave Baden-Powell.</w:t>
      </w:r>
      <w:r w:rsidR="00210553" w:rsidRPr="00210553">
        <w:t xml:space="preserve"> </w:t>
      </w:r>
    </w:p>
    <w:p w:rsidR="003B6F54" w:rsidRDefault="00210553" w:rsidP="003B6F54">
      <w:pPr>
        <w:jc w:val="both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109220</wp:posOffset>
            </wp:positionV>
            <wp:extent cx="3006725" cy="2997835"/>
            <wp:effectExtent l="19050" t="0" r="3175" b="0"/>
            <wp:wrapTight wrapText="bothSides">
              <wp:wrapPolygon edited="0">
                <wp:start x="-137" y="0"/>
                <wp:lineTo x="-137" y="21412"/>
                <wp:lineTo x="21623" y="21412"/>
                <wp:lineTo x="21623" y="0"/>
                <wp:lineTo x="-137" y="0"/>
              </wp:wrapPolygon>
            </wp:wrapTight>
            <wp:docPr id="8" name="Obraz 7" descr="XZDH 'Orla Perć' im. Heleny Marusarzówny: Dzienni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ZDH 'Orla Perć' im. Heleny Marusarzówny: Dziennic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F54">
        <w:rPr>
          <w:rFonts w:ascii="Times New Roman" w:hAnsi="Times New Roman" w:cs="Times New Roman"/>
          <w:sz w:val="32"/>
          <w:szCs w:val="32"/>
          <w:lang w:eastAsia="pl-PL"/>
        </w:rPr>
        <w:tab/>
        <w:t>Symbolem skautingu żeńskiego stała się złota koniczynka na niebieskim tle. Kolory te symbolizują słońce świecące ponad wszystkimi dziećmi na całym świecie, a trzy płatki koniczyny oznaczają trzy części Przyrzeczenia Skautowego, a więc: służbę Bogu, pomoc bliźnim i posłuszeństwo Prawu. Igła busoli wewnątrz listka wskazuje prostą i niezmienną drogę do celu, a duże gwiazdki na bocznych płatkach – Prawo i Przyrzeczenie. Podstawa łodyżki to płomień miłości rozpalony pomiędzy ludźmi na całej ziemi.</w:t>
      </w:r>
    </w:p>
    <w:p w:rsidR="003B6F54" w:rsidRDefault="003B6F54" w:rsidP="003B6F54">
      <w:pPr>
        <w:jc w:val="right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>Vela</w:t>
      </w: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br w:type="page"/>
      </w:r>
    </w:p>
    <w:p w:rsidR="00413396" w:rsidRDefault="00413396" w:rsidP="00F020D1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lastRenderedPageBreak/>
        <w:t xml:space="preserve">Harcerska </w:t>
      </w:r>
      <w:r w:rsidR="00210553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biblioteczka </w:t>
      </w:r>
      <w:r w:rsidR="00210553" w:rsidRPr="00210553">
        <w:rPr>
          <w:rFonts w:ascii="Times New Roman" w:hAnsi="Times New Roman" w:cs="Times New Roman"/>
          <w:b/>
          <w:sz w:val="40"/>
          <w:szCs w:val="40"/>
          <w:lang w:eastAsia="pl-PL"/>
        </w:rPr>
        <w:sym w:font="Wingdings" w:char="F04A"/>
      </w: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444500</wp:posOffset>
            </wp:positionV>
            <wp:extent cx="2553970" cy="3636010"/>
            <wp:effectExtent l="19050" t="0" r="0" b="0"/>
            <wp:wrapTight wrapText="bothSides">
              <wp:wrapPolygon edited="0">
                <wp:start x="-161" y="0"/>
                <wp:lineTo x="-161" y="21502"/>
                <wp:lineTo x="21589" y="21502"/>
                <wp:lineTo x="21589" y="0"/>
                <wp:lineTo x="-161" y="0"/>
              </wp:wrapPolygon>
            </wp:wrapTight>
            <wp:docPr id="10" name="Obraz 10" descr="https://s.lubimyczytac.pl/upload/books/180000/180138/148219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.lubimyczytac.pl/upload/books/180000/180138/148219-352x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553" w:rsidRPr="00210553" w:rsidRDefault="00210553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 w:rsidRPr="00210553">
        <w:rPr>
          <w:rFonts w:ascii="Times New Roman" w:hAnsi="Times New Roman" w:cs="Times New Roman"/>
          <w:sz w:val="36"/>
          <w:szCs w:val="36"/>
          <w:lang w:eastAsia="pl-PL"/>
        </w:rPr>
        <w:t>„</w:t>
      </w:r>
      <w:r>
        <w:rPr>
          <w:rFonts w:ascii="Times New Roman" w:hAnsi="Times New Roman" w:cs="Times New Roman"/>
          <w:sz w:val="36"/>
          <w:szCs w:val="36"/>
          <w:lang w:eastAsia="pl-PL"/>
        </w:rPr>
        <w:t xml:space="preserve">Dziewczyny z </w:t>
      </w:r>
      <w:r w:rsidR="00173AE3">
        <w:rPr>
          <w:rFonts w:ascii="Arial" w:hAnsi="Arial" w:cs="Arial"/>
          <w:color w:val="222222"/>
          <w:sz w:val="27"/>
          <w:szCs w:val="27"/>
          <w:shd w:val="clear" w:color="auto" w:fill="FFFFFF"/>
        </w:rPr>
        <w:t>»</w:t>
      </w:r>
      <w:r>
        <w:rPr>
          <w:rFonts w:ascii="Times New Roman" w:hAnsi="Times New Roman" w:cs="Times New Roman"/>
          <w:sz w:val="36"/>
          <w:szCs w:val="36"/>
          <w:lang w:eastAsia="pl-PL"/>
        </w:rPr>
        <w:t>Parasola</w:t>
      </w:r>
      <w:r w:rsidR="00173AE3">
        <w:rPr>
          <w:rFonts w:ascii="Arial" w:hAnsi="Arial" w:cs="Arial"/>
          <w:color w:val="222222"/>
          <w:sz w:val="27"/>
          <w:szCs w:val="27"/>
          <w:shd w:val="clear" w:color="auto" w:fill="FFFFFF"/>
        </w:rPr>
        <w:t>«</w:t>
      </w:r>
      <w:r w:rsidRPr="00210553">
        <w:rPr>
          <w:rFonts w:ascii="Times New Roman" w:hAnsi="Times New Roman" w:cs="Times New Roman"/>
          <w:sz w:val="36"/>
          <w:szCs w:val="36"/>
          <w:lang w:eastAsia="pl-PL"/>
        </w:rPr>
        <w:t xml:space="preserve">” </w:t>
      </w:r>
    </w:p>
    <w:p w:rsidR="00210553" w:rsidRDefault="00173AE3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Danuta Kaczyńska</w:t>
      </w:r>
    </w:p>
    <w:p w:rsidR="00173AE3" w:rsidRPr="00210553" w:rsidRDefault="00EA0CB1" w:rsidP="00413396">
      <w:pPr>
        <w:jc w:val="both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4385945</wp:posOffset>
            </wp:positionV>
            <wp:extent cx="2332990" cy="2870200"/>
            <wp:effectExtent l="19050" t="0" r="0" b="0"/>
            <wp:wrapSquare wrapText="bothSides"/>
            <wp:docPr id="19" name="Obraz 19" descr="Batalion Parasol wpinka odznaka Powstanie Warszaws 68382186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talion Parasol wpinka odznaka Powstanie Warszaws 6838218611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AE3">
        <w:rPr>
          <w:rFonts w:ascii="Times New Roman" w:hAnsi="Times New Roman" w:cs="Times New Roman"/>
          <w:sz w:val="36"/>
          <w:szCs w:val="36"/>
          <w:lang w:eastAsia="pl-PL"/>
        </w:rPr>
        <w:t xml:space="preserve">Jest to powieść historyczna autorstwa sanitariuszki batalionu „Parasol” – Danuty Kaczyńskiej. Opisana została w niej historia łączniczek i sanitariuszek Oddziału Kedywu KG AK, walczących w czasach okupacji niemieckiej i podczas Powstania Warszawskiego. Autorka nie skupia się wyłącznie na walkach zbrojnych, ale pisze też o codziennym życiu dziewcząt i chłopców w czasach wojny, o ich marzeniach, miłościach, troskach. Z tej książki można dowiedzieć się </w:t>
      </w:r>
      <w:r w:rsidR="00413396">
        <w:rPr>
          <w:rFonts w:ascii="Times New Roman" w:hAnsi="Times New Roman" w:cs="Times New Roman"/>
          <w:sz w:val="36"/>
          <w:szCs w:val="36"/>
          <w:lang w:eastAsia="pl-PL"/>
        </w:rPr>
        <w:t>dużo o tym jak walczyły kobiety, z jakimi trudnościami się spotykały i jak wyglądała ich codzienność w tamtych czasach.</w:t>
      </w:r>
    </w:p>
    <w:p w:rsidR="00210553" w:rsidRDefault="002C1B2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 w:rsidRPr="002C1B21">
        <w:rPr>
          <w:noProof/>
        </w:rPr>
        <w:pict>
          <v:shape id="_x0000_s1026" type="#_x0000_t202" style="position:absolute;margin-left:2.65pt;margin-top:223.05pt;width:153.35pt;height:.05pt;z-index:251670528" stroked="f">
            <v:textbox style="mso-fit-shape-to-text:t" inset="0,0,0,0">
              <w:txbxContent>
                <w:p w:rsidR="00EA0CB1" w:rsidRPr="007865EC" w:rsidRDefault="00EA0CB1" w:rsidP="00EA0CB1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</w:pPr>
                  <w:r>
                    <w:t xml:space="preserve">Rysunek </w:t>
                  </w:r>
                  <w:fldSimple w:instr=" SEQ Rysunek \* ARABIC ">
                    <w:r w:rsidR="00B132C4">
                      <w:rPr>
                        <w:noProof/>
                      </w:rPr>
                      <w:t>1</w:t>
                    </w:r>
                  </w:fldSimple>
                  <w:r>
                    <w:t xml:space="preserve"> Danuta Kaczyńska</w:t>
                  </w:r>
                </w:p>
              </w:txbxContent>
            </v:textbox>
            <w10:wrap type="square"/>
          </v:shape>
        </w:pict>
      </w:r>
      <w:r w:rsidRPr="002C1B21">
        <w:rPr>
          <w:noProof/>
        </w:rPr>
        <w:pict>
          <v:shape id="_x0000_s1028" type="#_x0000_t202" style="position:absolute;margin-left:2.65pt;margin-top:223.05pt;width:153.35pt;height:.05pt;z-index:251675648" stroked="f">
            <v:textbox style="mso-fit-shape-to-text:t" inset="0,0,0,0">
              <w:txbxContent>
                <w:p w:rsidR="00EA0CB1" w:rsidRPr="003A2D60" w:rsidRDefault="00EA0CB1" w:rsidP="00EA0CB1">
                  <w:pPr>
                    <w:pStyle w:val="Legenda"/>
                    <w:rPr>
                      <w:noProof/>
                    </w:rPr>
                  </w:pPr>
                  <w:r>
                    <w:rPr>
                      <w:noProof/>
                    </w:rPr>
                    <w:t>Danuta Kaczyńska</w:t>
                  </w:r>
                </w:p>
              </w:txbxContent>
            </v:textbox>
            <w10:wrap type="square"/>
          </v:shape>
        </w:pict>
      </w:r>
      <w:r w:rsidR="00EA0CB1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64770</wp:posOffset>
            </wp:positionV>
            <wp:extent cx="1947545" cy="2710815"/>
            <wp:effectExtent l="19050" t="0" r="0" b="0"/>
            <wp:wrapSquare wrapText="bothSides"/>
            <wp:docPr id="9" name="Obraz 16" descr="Danuta Kaczyń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nuta Kaczyń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CB1" w:rsidRDefault="00EA0CB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</w:p>
    <w:p w:rsidR="00EA0CB1" w:rsidRDefault="00EA0CB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</w:p>
    <w:p w:rsidR="00EA0CB1" w:rsidRDefault="00EA0CB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</w:p>
    <w:p w:rsidR="00EA0CB1" w:rsidRDefault="002C1B2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 w:rsidRPr="002C1B21">
        <w:rPr>
          <w:noProof/>
        </w:rPr>
        <w:pict>
          <v:shape id="_x0000_s1027" type="#_x0000_t202" style="position:absolute;margin-left:2in;margin-top:76.75pt;width:184pt;height:21pt;z-index:251673600" stroked="f">
            <v:textbox style="mso-fit-shape-to-text:t" inset="0,0,0,0">
              <w:txbxContent>
                <w:p w:rsidR="00EA0CB1" w:rsidRPr="002D476C" w:rsidRDefault="00EA0CB1" w:rsidP="00EA0CB1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</w:pPr>
                  <w:r>
                    <w:t>Symbol Batalionu "Parasol"</w:t>
                  </w:r>
                </w:p>
              </w:txbxContent>
            </v:textbox>
            <w10:wrap type="square"/>
          </v:shape>
        </w:pict>
      </w:r>
    </w:p>
    <w:p w:rsidR="00413396" w:rsidRDefault="00413396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lastRenderedPageBreak/>
        <w:t>„Bohaterki Powstańczej Warszawy – my musimy być mocne i jasne”</w:t>
      </w:r>
    </w:p>
    <w:p w:rsidR="00413396" w:rsidRDefault="00EA0CB1" w:rsidP="00210553">
      <w:p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377825</wp:posOffset>
            </wp:positionV>
            <wp:extent cx="1969135" cy="2788285"/>
            <wp:effectExtent l="19050" t="0" r="0" b="0"/>
            <wp:wrapTight wrapText="bothSides">
              <wp:wrapPolygon edited="0">
                <wp:start x="-209" y="0"/>
                <wp:lineTo x="-209" y="21398"/>
                <wp:lineTo x="21523" y="21398"/>
                <wp:lineTo x="21523" y="0"/>
                <wp:lineTo x="-209" y="0"/>
              </wp:wrapPolygon>
            </wp:wrapTight>
            <wp:docPr id="13" name="Obraz 13" descr="https://s.lubimyczytac.pl/upload/books/229000/229879/303356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.lubimyczytac.pl/upload/books/229000/229879/303356-352x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396">
        <w:rPr>
          <w:rFonts w:ascii="Times New Roman" w:hAnsi="Times New Roman" w:cs="Times New Roman"/>
          <w:sz w:val="36"/>
          <w:szCs w:val="36"/>
          <w:lang w:eastAsia="pl-PL"/>
        </w:rPr>
        <w:t>Barbara Wachowicz</w:t>
      </w:r>
    </w:p>
    <w:p w:rsidR="003B6F54" w:rsidRDefault="00413396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 xml:space="preserve">Jest to opowieść o młodych kobietach walczących w Powstaniu Warszawskim. W książce opisane są historie osiemnastu dziewcząt. Nie jedna z nich mogłaby być dla wielu z nas autorytetem. </w:t>
      </w:r>
      <w:r w:rsidR="00EA0CB1">
        <w:rPr>
          <w:rFonts w:ascii="Times New Roman" w:hAnsi="Times New Roman" w:cs="Times New Roman"/>
          <w:sz w:val="36"/>
          <w:szCs w:val="36"/>
          <w:lang w:eastAsia="pl-PL"/>
        </w:rPr>
        <w:t xml:space="preserve">Autorka ujawnia ciekawe fakty o łączniczkach i sanitariuszkach, które wsławiły się niezwykłą odwagą i męstwem. </w:t>
      </w: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A0CB1" w:rsidRDefault="00B132C4" w:rsidP="00EA0CB1">
      <w:pPr>
        <w:keepNext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65405</wp:posOffset>
            </wp:positionV>
            <wp:extent cx="3489325" cy="1955800"/>
            <wp:effectExtent l="19050" t="0" r="0" b="0"/>
            <wp:wrapSquare wrapText="bothSides"/>
            <wp:docPr id="12" name="Obraz 25" descr="Alina Janowska nie żyje. Nieznana przeszłość akt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na Janowska nie żyje. Nieznana przeszłość aktork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B21">
        <w:rPr>
          <w:noProof/>
        </w:rPr>
        <w:pict>
          <v:shape id="_x0000_s1029" type="#_x0000_t202" style="position:absolute;margin-left:227.85pt;margin-top:509.6pt;width:274.75pt;height:.05pt;z-index:251678720;mso-position-horizontal-relative:text;mso-position-vertical-relative:text" stroked="f">
            <v:textbox style="mso-next-textbox:#_x0000_s1029;mso-fit-shape-to-text:t" inset="0,0,0,0">
              <w:txbxContent>
                <w:p w:rsidR="00B132C4" w:rsidRPr="002A3A76" w:rsidRDefault="00B132C4" w:rsidP="00B132C4">
                  <w:pPr>
                    <w:pStyle w:val="Legenda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="00EA0CB1">
        <w:rPr>
          <w:noProof/>
          <w:lang w:eastAsia="pl-PL"/>
        </w:rPr>
        <w:drawing>
          <wp:inline distT="0" distB="0" distL="0" distR="0">
            <wp:extent cx="2706110" cy="2020186"/>
            <wp:effectExtent l="19050" t="0" r="0" b="0"/>
            <wp:docPr id="22" name="Obraz 22" descr="Krystyna Wańkowicz - bohaterka walczącej Warszawy | Niepoprawn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rystyna Wańkowicz - bohaterka walczącej Warszawy | Niepoprawni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42" cy="20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54" w:rsidRPr="00B132C4" w:rsidRDefault="002C1B21" w:rsidP="00EA0CB1">
      <w:pPr>
        <w:pStyle w:val="Legenda"/>
        <w:rPr>
          <w:rFonts w:ascii="Times New Roman" w:hAnsi="Times New Roman" w:cs="Times New Roman"/>
          <w:sz w:val="24"/>
          <w:szCs w:val="24"/>
          <w:lang w:eastAsia="pl-PL"/>
        </w:rPr>
      </w:pPr>
      <w:r w:rsidRPr="002C1B21">
        <w:rPr>
          <w:noProof/>
          <w:sz w:val="24"/>
          <w:szCs w:val="24"/>
        </w:rPr>
        <w:pict>
          <v:shape id="_x0000_s1030" type="#_x0000_t202" style="position:absolute;margin-left:227.85pt;margin-top:3.35pt;width:274.75pt;height:21pt;z-index:251680768" stroked="f">
            <v:textbox style="mso-next-textbox:#_x0000_s1030;mso-fit-shape-to-text:t" inset="0,0,0,0">
              <w:txbxContent>
                <w:p w:rsidR="00B132C4" w:rsidRPr="00B132C4" w:rsidRDefault="00B132C4" w:rsidP="00B132C4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32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Alina Janowska</w:t>
                  </w:r>
                </w:p>
              </w:txbxContent>
            </v:textbox>
            <w10:wrap type="square"/>
          </v:shape>
        </w:pict>
      </w:r>
      <w:r w:rsidR="00EA0CB1" w:rsidRPr="00B132C4">
        <w:rPr>
          <w:rFonts w:ascii="Times New Roman" w:hAnsi="Times New Roman" w:cs="Times New Roman"/>
          <w:sz w:val="24"/>
          <w:szCs w:val="24"/>
          <w:lang w:eastAsia="pl-PL"/>
        </w:rPr>
        <w:t>Krystyna Wańkowicz</w:t>
      </w: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EC1EEA" w:rsidRDefault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br w:type="page"/>
      </w:r>
    </w:p>
    <w:p w:rsidR="003B6F54" w:rsidRDefault="00B132C4" w:rsidP="00B132C4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lastRenderedPageBreak/>
        <w:t>Sprawności w domu? Czemu nie :)</w:t>
      </w:r>
    </w:p>
    <w:p w:rsidR="00B132C4" w:rsidRDefault="00B132C4" w:rsidP="00B132C4">
      <w:pPr>
        <w:jc w:val="center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Czuwaj! Przestawiam Wam moje propozycje na sprawności, które można zrobić w czasach kwarantanny. Pod wymaganiami znajdziecie moje pomysły na przykładowe zadania. Pamiętajcie, aby sprawność była wyzwaniem ;)</w:t>
      </w:r>
    </w:p>
    <w:p w:rsidR="003B6F54" w:rsidRDefault="00D87EB0" w:rsidP="00D87EB0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Cukierniczka * </w:t>
      </w:r>
    </w:p>
    <w:p w:rsidR="00D87EB0" w:rsidRPr="00D87EB0" w:rsidRDefault="00D87EB0" w:rsidP="00D87E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Upiecze proste ciasto wg przepisu.</w:t>
      </w:r>
    </w:p>
    <w:p w:rsidR="00D87EB0" w:rsidRPr="00D87EB0" w:rsidRDefault="00D87EB0" w:rsidP="00D87EB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Upiekę ciasto na deser dla rodziny. </w:t>
      </w:r>
    </w:p>
    <w:p w:rsidR="00D87EB0" w:rsidRPr="00D87EB0" w:rsidRDefault="00D87EB0" w:rsidP="00D87EB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Upiekę tort na urodziny siostry.</w:t>
      </w:r>
    </w:p>
    <w:p w:rsidR="00D87EB0" w:rsidRPr="00D87EB0" w:rsidRDefault="00D87EB0" w:rsidP="00D87E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Upiecze kruche ciasteczka.</w:t>
      </w:r>
    </w:p>
    <w:p w:rsidR="00D87EB0" w:rsidRPr="00D87EB0" w:rsidRDefault="00D87EB0" w:rsidP="00D87EB0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Upiekę kruche ciasteczka dla mojego rodzeństwa.</w:t>
      </w:r>
    </w:p>
    <w:p w:rsidR="00D87EB0" w:rsidRPr="00D87EB0" w:rsidRDefault="00D87EB0" w:rsidP="00D87EB0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Upiekę kruche ciasteczka z okazji imienin brata.</w:t>
      </w:r>
    </w:p>
    <w:p w:rsidR="00D87EB0" w:rsidRPr="00DE04AF" w:rsidRDefault="00D87EB0" w:rsidP="00D87E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Przyrządzi proste desery: kisiel, budyń, galaretkę, krem.</w:t>
      </w:r>
    </w:p>
    <w:p w:rsidR="00DE04AF" w:rsidRPr="00DE04AF" w:rsidRDefault="00DE04AF" w:rsidP="00DE04AF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Przygotuję podwieczorek dla rodziny w postaci pysznego budyniu.</w:t>
      </w:r>
    </w:p>
    <w:p w:rsidR="00DE04AF" w:rsidRPr="00DE04AF" w:rsidRDefault="00DE04AF" w:rsidP="00DE04AF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Przygotuję galaretkę na deser.</w:t>
      </w:r>
    </w:p>
    <w:p w:rsidR="00D87EB0" w:rsidRPr="00DE04AF" w:rsidRDefault="00D87EB0" w:rsidP="00D87EB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Przyrządzi herbatę, kawę, czekoladę, kakao.</w:t>
      </w:r>
    </w:p>
    <w:p w:rsidR="00DE04AF" w:rsidRPr="00DE04AF" w:rsidRDefault="00DE04AF" w:rsidP="00DE04A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kakao do śniadania.</w:t>
      </w:r>
    </w:p>
    <w:p w:rsidR="00DE04AF" w:rsidRPr="00DE04AF" w:rsidRDefault="00DE04AF" w:rsidP="00DE04A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Przygotuję kawę dla taty.</w:t>
      </w:r>
    </w:p>
    <w:p w:rsidR="00DE04AF" w:rsidRDefault="00DE04AF" w:rsidP="00DE04AF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DE04AF" w:rsidRDefault="00DE04AF" w:rsidP="00DE04AF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>Ciastkarka **</w:t>
      </w:r>
    </w:p>
    <w:p w:rsidR="0086423C" w:rsidRPr="0086423C" w:rsidRDefault="00DE04AF" w:rsidP="0086423C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Upiecze dwa rodzaje ciasta oraz kilka rodzajów ciasteczek i ciastek.</w:t>
      </w:r>
    </w:p>
    <w:p w:rsidR="0086423C" w:rsidRPr="00A6066C" w:rsidRDefault="0086423C" w:rsidP="0086423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Przez miesiąc, w każdą niedzielę będę przygotowywała </w:t>
      </w:r>
      <w:r w:rsidR="00A6066C">
        <w:rPr>
          <w:rFonts w:ascii="Times New Roman" w:hAnsi="Times New Roman" w:cs="Times New Roman"/>
          <w:sz w:val="28"/>
          <w:szCs w:val="28"/>
          <w:lang w:eastAsia="pl-PL"/>
        </w:rPr>
        <w:t>deser w postaci ciasta lub ciastek. Moje wypieki sfotografuję.</w:t>
      </w:r>
    </w:p>
    <w:p w:rsidR="00A6066C" w:rsidRPr="0086423C" w:rsidRDefault="00A6066C" w:rsidP="0086423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Upiekę ciasta i ciastka na przyjęcie urodzinowe siostry.</w:t>
      </w:r>
    </w:p>
    <w:p w:rsidR="00DE04AF" w:rsidRPr="00A6066C" w:rsidRDefault="00DE04AF" w:rsidP="00DE04AF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 lukier, masę do tortu, dowolne cukierki lub czekoladę.</w:t>
      </w:r>
    </w:p>
    <w:p w:rsidR="00A6066C" w:rsidRPr="00A6066C" w:rsidRDefault="00A6066C" w:rsidP="00A6066C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Dowiem się jak tworzy się domowe cukierki i je wykonam.</w:t>
      </w:r>
    </w:p>
    <w:p w:rsidR="00A6066C" w:rsidRPr="00DE04AF" w:rsidRDefault="00A6066C" w:rsidP="00A6066C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swoją własną, niepowtarzalna czekoladę.</w:t>
      </w:r>
    </w:p>
    <w:p w:rsidR="00DE04AF" w:rsidRPr="00A6066C" w:rsidRDefault="00DE04AF" w:rsidP="00DE04AF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 ciasto, które nie wymaga pieczenia.</w:t>
      </w:r>
    </w:p>
    <w:p w:rsidR="00A6066C" w:rsidRPr="00A6066C" w:rsidRDefault="00A6066C" w:rsidP="00A6066C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ciasto na niedzielny, rodzinny podwieczorek bez użycia piekarnika.</w:t>
      </w:r>
    </w:p>
    <w:p w:rsidR="00A6066C" w:rsidRPr="00A6066C" w:rsidRDefault="00A6066C" w:rsidP="00A6066C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ciasto 3Bit, do którego nie potrzebuję piekarnika.</w:t>
      </w:r>
    </w:p>
    <w:p w:rsidR="00DE04AF" w:rsidRPr="00A6066C" w:rsidRDefault="00DE04AF" w:rsidP="00DE04AF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Obliczy koszt wykonywanych przez siebie wyrobów cukierniczych.</w:t>
      </w:r>
    </w:p>
    <w:p w:rsidR="00A6066C" w:rsidRPr="00A6066C" w:rsidRDefault="00A6066C" w:rsidP="00A6066C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lastRenderedPageBreak/>
        <w:t>Zrobię listę zakupów, na której umieszczę potrzebne mi składniki do wypieków i obliczę ile będę potrzebowała pieniędzy na zakupy.</w:t>
      </w:r>
    </w:p>
    <w:p w:rsidR="00A6066C" w:rsidRPr="00DE04AF" w:rsidRDefault="00A6066C" w:rsidP="00A6066C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Sama udam się do sklepu po składniki, zabiorę za sobą tyle pieniędzy ile będzie to kosztować według moich wyliczeń.</w:t>
      </w:r>
    </w:p>
    <w:p w:rsidR="00DE04AF" w:rsidRPr="00A6066C" w:rsidRDefault="00DE04AF" w:rsidP="00DE04AF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Wie, jakie ciasta są zwyczajowo pieczone w Polsce i niektórych innych krajach na Boże Narodzenie i Wielkanoc.</w:t>
      </w:r>
    </w:p>
    <w:p w:rsidR="00A6066C" w:rsidRPr="00A6066C" w:rsidRDefault="00A6066C" w:rsidP="00A6066C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Porozmawiam z babcią i poznam przepisy na dwa ciasta Wielkanocnego i dwa Bożonarodzeniowe.</w:t>
      </w:r>
    </w:p>
    <w:p w:rsidR="00A6066C" w:rsidRPr="00DE04AF" w:rsidRDefault="00A6066C" w:rsidP="00A6066C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Uzupełnię domową książkę kucharską o przepis na świąteczne ciasto, które przygotowuje się na święta w Niemczech.</w:t>
      </w:r>
    </w:p>
    <w:p w:rsidR="00DE04AF" w:rsidRDefault="00DE04AF" w:rsidP="00DE04AF">
      <w:pPr>
        <w:ind w:left="360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DE04AF" w:rsidRDefault="00DE04AF" w:rsidP="00DE04AF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>Ciastkarka doskonała ***</w:t>
      </w:r>
    </w:p>
    <w:p w:rsidR="00DE04AF" w:rsidRPr="00DE04AF" w:rsidRDefault="00DE04AF" w:rsidP="00DE04AF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Upiecze po jednym cieście wybranym z każdej grupy:</w:t>
      </w:r>
    </w:p>
    <w:p w:rsidR="00DE04AF" w:rsidRPr="00DE04AF" w:rsidRDefault="00DE04AF" w:rsidP="00DE04AF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babka, placek, pączki (ciasto drożdżowe),</w:t>
      </w:r>
    </w:p>
    <w:p w:rsidR="00DE04AF" w:rsidRPr="00DE04AF" w:rsidRDefault="00DE04AF" w:rsidP="00DE04AF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chrust, mazurek, biszkopt, ptysie,</w:t>
      </w:r>
    </w:p>
    <w:p w:rsidR="00DE04AF" w:rsidRPr="00DE04AF" w:rsidRDefault="00DE04AF" w:rsidP="00DE04AF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sernik, piernik,</w:t>
      </w:r>
    </w:p>
    <w:p w:rsidR="00DE04AF" w:rsidRPr="00A6066C" w:rsidRDefault="00DE04AF" w:rsidP="00DE04AF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tort.</w:t>
      </w:r>
    </w:p>
    <w:p w:rsidR="00A6066C" w:rsidRPr="00A6066C" w:rsidRDefault="00A6066C" w:rsidP="00A6066C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Będę przygotowywała niedzielne podwieczorki, w ciągu miesiąca przygotuje na nie: placek ze śliwkami, </w:t>
      </w:r>
      <w:r w:rsidR="004165E7">
        <w:rPr>
          <w:rFonts w:ascii="Times New Roman" w:hAnsi="Times New Roman" w:cs="Times New Roman"/>
          <w:sz w:val="28"/>
          <w:szCs w:val="28"/>
          <w:lang w:eastAsia="pl-PL"/>
        </w:rPr>
        <w:t>czekoladowy biszkopt, sernik z rodzynkami, tort kokosowy.</w:t>
      </w:r>
    </w:p>
    <w:p w:rsidR="00DE04AF" w:rsidRPr="004165E7" w:rsidRDefault="004165E7" w:rsidP="00DE04AF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Przygotuje</w:t>
      </w:r>
      <w:r w:rsidR="007B45F9">
        <w:rPr>
          <w:rFonts w:ascii="Times New Roman" w:hAnsi="Times New Roman" w:cs="Times New Roman"/>
          <w:sz w:val="28"/>
          <w:szCs w:val="28"/>
          <w:lang w:eastAsia="pl-PL"/>
        </w:rPr>
        <w:t xml:space="preserve"> zbiór przepisów ciast łatwych do wykonania na obozie, zimowisku.</w:t>
      </w:r>
    </w:p>
    <w:p w:rsidR="004165E7" w:rsidRPr="004165E7" w:rsidRDefault="004165E7" w:rsidP="004165E7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Przygotuję listę 5 ciast i ciastek, które można przyrządzić na obozie. </w:t>
      </w:r>
    </w:p>
    <w:p w:rsidR="004165E7" w:rsidRPr="007B45F9" w:rsidRDefault="004165E7" w:rsidP="004165E7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Nagram filmik na kanał drużyny z prostymi przepisami na ciasta, które można przygotować na wyjazdach harcerskich.</w:t>
      </w:r>
    </w:p>
    <w:p w:rsidR="007B45F9" w:rsidRDefault="007B45F9" w:rsidP="007B45F9">
      <w:pPr>
        <w:ind w:left="360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7B45F9" w:rsidRDefault="007B45F9" w:rsidP="007B45F9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>Mistrzyni warcabów *</w:t>
      </w:r>
    </w:p>
    <w:p w:rsidR="007B45F9" w:rsidRPr="004165E7" w:rsidRDefault="007B45F9" w:rsidP="007B45F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Weźmie udział w turnieju warcabów.</w:t>
      </w:r>
    </w:p>
    <w:p w:rsidR="004165E7" w:rsidRPr="004165E7" w:rsidRDefault="004165E7" w:rsidP="004165E7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Urządzimy rodzinny turniej warcabów, w którym wezmę udział.</w:t>
      </w:r>
    </w:p>
    <w:p w:rsidR="004165E7" w:rsidRPr="007B45F9" w:rsidRDefault="004165E7" w:rsidP="004165E7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Razem z przyjaciółkami urządzimy turniej warcabów online i weźmiemy w nim udział.</w:t>
      </w:r>
    </w:p>
    <w:p w:rsidR="007B45F9" w:rsidRPr="004165E7" w:rsidRDefault="007B45F9" w:rsidP="007B45F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Nauczy się 2 gier, które powstały na podstawie warcabów.</w:t>
      </w:r>
    </w:p>
    <w:p w:rsidR="004165E7" w:rsidRPr="004165E7" w:rsidRDefault="004165E7" w:rsidP="004165E7">
      <w:pPr>
        <w:pStyle w:val="Akapitzlist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lastRenderedPageBreak/>
        <w:t>Najpierw sama poznam dwie gry, które powstały na podstawie warcabów i nauczę w nie grać moją siostrę.</w:t>
      </w:r>
    </w:p>
    <w:p w:rsidR="004165E7" w:rsidRPr="007B45F9" w:rsidRDefault="004165E7" w:rsidP="004165E7">
      <w:pPr>
        <w:pStyle w:val="Akapitzlist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Razem z siostrą zagramy po partyjce dwóch wybranych przez nas gier, które zostały stworzone na podstawie warcabów.</w:t>
      </w:r>
    </w:p>
    <w:p w:rsidR="007B45F9" w:rsidRPr="004165E7" w:rsidRDefault="007B45F9" w:rsidP="007B45F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Uczy się grać w szachy – zna figury i ich ruchy oraz ogólne zasady gry w szachy.</w:t>
      </w:r>
    </w:p>
    <w:p w:rsidR="004165E7" w:rsidRPr="004165E7" w:rsidRDefault="004165E7" w:rsidP="004165E7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Wezmę lekcje gry w szachy od mojego brata: poznam figury, ich ruchy oraz podstawowe zasady gry w szachy.</w:t>
      </w:r>
    </w:p>
    <w:p w:rsidR="004165E7" w:rsidRPr="007B45F9" w:rsidRDefault="004165E7" w:rsidP="004165E7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Nauczę harcerki z mojego zastępu podstawowych zasad gry w szachy.</w:t>
      </w:r>
    </w:p>
    <w:p w:rsidR="007B45F9" w:rsidRPr="004165E7" w:rsidRDefault="007B45F9" w:rsidP="007B45F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Wykona zestaw do gry w warcaby.</w:t>
      </w:r>
    </w:p>
    <w:p w:rsidR="004165E7" w:rsidRPr="004165E7" w:rsidRDefault="004165E7" w:rsidP="004165E7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dla mojego zastępu zestaw gry w warcaby.</w:t>
      </w:r>
    </w:p>
    <w:p w:rsidR="004165E7" w:rsidRPr="007B45F9" w:rsidRDefault="004165E7" w:rsidP="004165E7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Zrobię dla mojego kuzyna prezent: zestaw do gry w warcaby.</w:t>
      </w:r>
    </w:p>
    <w:p w:rsidR="007B45F9" w:rsidRDefault="007B45F9" w:rsidP="007B45F9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7B45F9" w:rsidRDefault="007B45F9" w:rsidP="007B45F9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>Szachistka **</w:t>
      </w:r>
    </w:p>
    <w:p w:rsidR="007B45F9" w:rsidRPr="004165E7" w:rsidRDefault="0086423C" w:rsidP="007B45F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Wykaże się znajomością zasad gry w szachy (znajomość figur i ich znaków, umiejętność stosowania roszady, bicia w przelocie, itp.).</w:t>
      </w:r>
    </w:p>
    <w:p w:rsidR="004165E7" w:rsidRPr="005A150C" w:rsidRDefault="005A150C" w:rsidP="004165E7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Zagram z bratem w szachy, podczas jednej rozgrywki zastosuje roszadę, bicie w przelocie, a kolejną skończę patem. </w:t>
      </w:r>
    </w:p>
    <w:p w:rsidR="005A150C" w:rsidRPr="0086423C" w:rsidRDefault="005A150C" w:rsidP="004165E7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Pokonam moją siostrę w grze w szachy stosując roszadę i inne znane mi ruchy.</w:t>
      </w:r>
    </w:p>
    <w:p w:rsidR="0086423C" w:rsidRPr="005A150C" w:rsidRDefault="0086423C" w:rsidP="007B45F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Zna wartość figur i ich podział (figury lekkie i ciężkie, jedna figura lekka = 3 piony, itp.).</w:t>
      </w:r>
    </w:p>
    <w:p w:rsidR="005A150C" w:rsidRPr="005A150C" w:rsidRDefault="005A150C" w:rsidP="005A150C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Obejrzę filmik na YouTube o podziale figur i ich wartości.</w:t>
      </w:r>
    </w:p>
    <w:p w:rsidR="005A150C" w:rsidRPr="0086423C" w:rsidRDefault="005A150C" w:rsidP="005A150C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Nauczę moich rodziców wartości figur szachowych.</w:t>
      </w:r>
    </w:p>
    <w:p w:rsidR="0086423C" w:rsidRPr="005A150C" w:rsidRDefault="0086423C" w:rsidP="007B45F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Rozegra 20 partii szachów wygrywając co najmniej połowę z nich.</w:t>
      </w:r>
    </w:p>
    <w:p w:rsidR="005A150C" w:rsidRPr="005A150C" w:rsidRDefault="005A150C" w:rsidP="005A150C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Urządzimy rodzinny turniej szachów, w którym odbędzie się 22 partie. Wygram co najmniej 12.</w:t>
      </w:r>
    </w:p>
    <w:p w:rsidR="005A150C" w:rsidRPr="0086423C" w:rsidRDefault="005A150C" w:rsidP="005A150C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 weekend urządzimy razem z przyjaciółkami rozgrywki online, wygram przynajmniej połowę z nich.</w:t>
      </w:r>
    </w:p>
    <w:p w:rsidR="0086423C" w:rsidRPr="005A150C" w:rsidRDefault="0086423C" w:rsidP="007B45F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Rozegra odtwórczo jedną partię meczu arcymistrzowskiego (np. Karpow – Kasparow).</w:t>
      </w:r>
    </w:p>
    <w:p w:rsidR="005A150C" w:rsidRPr="005A150C" w:rsidRDefault="005A150C" w:rsidP="005A150C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Razem z siostrą odegramy odtwórczo partie meczu arcymistrzowskiego Tal – Keres.</w:t>
      </w:r>
    </w:p>
    <w:p w:rsidR="005A150C" w:rsidRPr="0086423C" w:rsidRDefault="005A150C" w:rsidP="005A150C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lastRenderedPageBreak/>
        <w:t xml:space="preserve">Nagram jak rozgrywam </w:t>
      </w:r>
      <w:r w:rsidR="00E3017E">
        <w:rPr>
          <w:rFonts w:ascii="Times New Roman" w:hAnsi="Times New Roman" w:cs="Times New Roman"/>
          <w:sz w:val="28"/>
          <w:szCs w:val="28"/>
          <w:lang w:eastAsia="pl-PL"/>
        </w:rPr>
        <w:t>odtwórczo mecz arcymistrzowski Ksparow – Topalov.</w:t>
      </w:r>
    </w:p>
    <w:p w:rsidR="0086423C" w:rsidRPr="00E3017E" w:rsidRDefault="0086423C" w:rsidP="007B45F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Weźmie udział w turnieju szachowym.</w:t>
      </w:r>
    </w:p>
    <w:p w:rsidR="00E3017E" w:rsidRPr="0086423C" w:rsidRDefault="00E3017E" w:rsidP="00E3017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Wezmę udział w rodzinnym turnieju szachowym podczas kwarantanny.</w:t>
      </w:r>
    </w:p>
    <w:p w:rsidR="0086423C" w:rsidRDefault="0086423C" w:rsidP="0086423C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86423C" w:rsidRDefault="0086423C" w:rsidP="0086423C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>Arcymistrzyni ***</w:t>
      </w:r>
    </w:p>
    <w:p w:rsidR="0086423C" w:rsidRPr="00E3017E" w:rsidRDefault="0086423C" w:rsidP="0086423C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 czasie gry w szachy stosuje wymyślną taktykę (potrafi przejść z obrony do ataku, przegrupować figury z centrum na skrzydła lub odwrotnie).</w:t>
      </w:r>
    </w:p>
    <w:p w:rsidR="00E3017E" w:rsidRPr="00E3017E" w:rsidRDefault="00E3017E" w:rsidP="00E3017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Rozegram partię z moim bratem stosując taktyki, które poznam na lekcjach gry w szachy dla zaawansowanych na YouTubie.</w:t>
      </w:r>
    </w:p>
    <w:p w:rsidR="00E3017E" w:rsidRPr="00EC1EEA" w:rsidRDefault="00E3017E" w:rsidP="00E3017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Wygram partię w szachy z moja przyjaciółką online stosując taktykę, której nauczy mnie mój brat.</w:t>
      </w:r>
    </w:p>
    <w:p w:rsidR="00EC1EEA" w:rsidRPr="00EC1EEA" w:rsidRDefault="00EC1EEA" w:rsidP="00EC1EEA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Wygram partię w szachy z moja przyjaciółką online stosując taktykę, której nauczy mnie mój brat.</w:t>
      </w:r>
    </w:p>
    <w:p w:rsidR="00EC1EEA" w:rsidRPr="00EC1EEA" w:rsidRDefault="0086423C" w:rsidP="00EC1EEA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Zorganizuje turniej szachowy. Będzie pełniła w nim rolę sędziego.</w:t>
      </w:r>
    </w:p>
    <w:p w:rsidR="00E3017E" w:rsidRPr="00EC1EEA" w:rsidRDefault="00E3017E" w:rsidP="00EC1EEA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EC1EEA">
        <w:rPr>
          <w:rFonts w:ascii="Times New Roman" w:hAnsi="Times New Roman" w:cs="Times New Roman"/>
          <w:sz w:val="28"/>
          <w:szCs w:val="28"/>
          <w:lang w:eastAsia="pl-PL"/>
        </w:rPr>
        <w:t>Zorganizuję turniej szachowy w rodzinie, przygotuję pokój, stół, nagrody, plansze i będę sędzią podczas turnieju.</w:t>
      </w:r>
    </w:p>
    <w:p w:rsidR="00EC1EEA" w:rsidRPr="00EC1EEA" w:rsidRDefault="00EC1EEA" w:rsidP="00EC1EEA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E3017E" w:rsidRDefault="00E3017E" w:rsidP="00E3017E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EC1EEA" w:rsidRDefault="00E3017E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>Kochane, pamiętajcie, że to tylko propozycje. Po więcej sprawności i wzór karty próby na sprawność zapraszam na stronę drużyny. Powodzenia w zdobywaniu sprawności</w:t>
      </w:r>
      <w:r w:rsidR="00EC1EEA">
        <w:rPr>
          <w:rFonts w:ascii="Times New Roman" w:hAnsi="Times New Roman" w:cs="Times New Roman"/>
          <w:sz w:val="32"/>
          <w:szCs w:val="32"/>
          <w:lang w:eastAsia="pl-PL"/>
        </w:rPr>
        <w:t>!</w:t>
      </w:r>
    </w:p>
    <w:p w:rsidR="00EC1EEA" w:rsidRDefault="00EC1EEA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Default="00EC1EEA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</w:p>
    <w:p w:rsidR="00EC1EEA" w:rsidRPr="00EC1EEA" w:rsidRDefault="00EC1EEA" w:rsidP="00EC1EEA">
      <w:pPr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br w:type="page"/>
      </w:r>
    </w:p>
    <w:p w:rsidR="00EC1EEA" w:rsidRDefault="00EC1EEA" w:rsidP="00EC1EEA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FF1A5D" w:rsidRDefault="00FF1A5D" w:rsidP="00EC1EEA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t>Szybka powtórka! Funkcje w drużynie</w:t>
      </w:r>
    </w:p>
    <w:p w:rsidR="00FF1A5D" w:rsidRDefault="00FF1A5D" w:rsidP="00FF1A5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Podzastępowa – wierna pomocniczka zastępowej. Pomaga jej z organizacją zbiórek i w ich planowaniu. Oznaczenie: szary sznur z brązową beczką spod ramienia.</w:t>
      </w:r>
    </w:p>
    <w:p w:rsidR="00FF1A5D" w:rsidRDefault="00FF1A5D" w:rsidP="00FF1A5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 xml:space="preserve">Zastępowa – prowadząca zastęp, należy do ZZ-u, czyli zastępu zastępowych. </w:t>
      </w:r>
    </w:p>
    <w:p w:rsidR="00FF1A5D" w:rsidRDefault="00FF1A5D" w:rsidP="00FF1A5D">
      <w:pPr>
        <w:pStyle w:val="Akapitzlist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Oznaczenie: brązowy sznur spod ramienia.</w:t>
      </w:r>
    </w:p>
    <w:p w:rsidR="00FF1A5D" w:rsidRDefault="00FF1A5D" w:rsidP="00FF1A5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 xml:space="preserve">Przyboczna – prawa ręka drużynowej. Należy do rady drużyny. Bierze udział w organizacji najważniejszych wydarzeń. </w:t>
      </w:r>
    </w:p>
    <w:p w:rsidR="00FF1A5D" w:rsidRDefault="00FF1A5D" w:rsidP="00FF1A5D">
      <w:pPr>
        <w:pStyle w:val="Akapitzlist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Oznaczenie: zielony sznur spod ramienia.</w:t>
      </w:r>
    </w:p>
    <w:p w:rsidR="00FF1A5D" w:rsidRDefault="00FF1A5D" w:rsidP="00FF1A5D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 xml:space="preserve">Drużynowa – prowadząca drużynę. Również należy do rady drużyny i jest zastępową ZZ-u. </w:t>
      </w:r>
    </w:p>
    <w:p w:rsidR="00FF1A5D" w:rsidRDefault="00FF1A5D" w:rsidP="00FF1A5D">
      <w:pPr>
        <w:pStyle w:val="Akapitzlist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Oznaczenie: granatowy sznur spod ramienia.</w:t>
      </w:r>
    </w:p>
    <w:p w:rsidR="00FF1A5D" w:rsidRPr="00FF1A5D" w:rsidRDefault="00FF1A5D" w:rsidP="00FF1A5D">
      <w:pPr>
        <w:pStyle w:val="Akapitzlist"/>
        <w:jc w:val="right"/>
        <w:rPr>
          <w:rFonts w:ascii="Times New Roman" w:hAnsi="Times New Roman" w:cs="Times New Roman"/>
          <w:sz w:val="36"/>
          <w:szCs w:val="36"/>
          <w:lang w:eastAsia="pl-PL"/>
        </w:rPr>
      </w:pPr>
      <w:r>
        <w:rPr>
          <w:rFonts w:ascii="Times New Roman" w:hAnsi="Times New Roman" w:cs="Times New Roman"/>
          <w:sz w:val="36"/>
          <w:szCs w:val="36"/>
          <w:lang w:eastAsia="pl-PL"/>
        </w:rPr>
        <w:t>Flos</w:t>
      </w:r>
    </w:p>
    <w:p w:rsidR="00DE04AF" w:rsidRPr="00DE04AF" w:rsidRDefault="00DE04AF" w:rsidP="00DE04AF">
      <w:pPr>
        <w:ind w:left="360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EC1EEA" w:rsidRDefault="00FF1A5D" w:rsidP="00EC1EEA">
      <w:pPr>
        <w:pStyle w:val="Akapitzlist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686637"/>
            <wp:effectExtent l="19050" t="0" r="0" b="0"/>
            <wp:docPr id="11" name="Obraz 1" descr="Funkcje (sznury) - Wiedzajnik harcerski 66 Wrocławskiej Druży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kcje (sznury) - Wiedzajnik harcerski 66 Wrocławskiej Drużyn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EA" w:rsidRPr="00EC1EEA" w:rsidRDefault="00EC1EEA" w:rsidP="00EC1EEA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B6F54" w:rsidRPr="00EC1EEA" w:rsidRDefault="00EC1EEA" w:rsidP="00EC1EEA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t>,,</w:t>
      </w:r>
      <w:r w:rsidR="00821278">
        <w:rPr>
          <w:rFonts w:ascii="Times New Roman" w:hAnsi="Times New Roman" w:cs="Times New Roman"/>
          <w:b/>
          <w:sz w:val="40"/>
          <w:szCs w:val="40"/>
          <w:lang w:eastAsia="pl-PL"/>
        </w:rPr>
        <w:t>Myślę, więc jestem</w:t>
      </w:r>
      <w:r>
        <w:rPr>
          <w:rFonts w:ascii="Times New Roman" w:hAnsi="Times New Roman" w:cs="Times New Roman"/>
          <w:b/>
          <w:sz w:val="40"/>
          <w:szCs w:val="40"/>
          <w:lang w:eastAsia="pl-PL"/>
        </w:rPr>
        <w:t>’’</w:t>
      </w:r>
    </w:p>
    <w:p w:rsidR="00821278" w:rsidRDefault="00821278" w:rsidP="00821278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Pr="00821278" w:rsidRDefault="00821278" w:rsidP="00821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7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0"/>
        <w:gridCol w:w="776"/>
        <w:gridCol w:w="776"/>
        <w:gridCol w:w="1010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821278" w:rsidRPr="00821278" w:rsidTr="00821278">
        <w:trPr>
          <w:trHeight w:val="648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821278" w:rsidRPr="00821278" w:rsidTr="00821278">
        <w:trPr>
          <w:trHeight w:val="648"/>
        </w:trPr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21278" w:rsidRPr="00821278" w:rsidTr="00821278">
        <w:trPr>
          <w:trHeight w:val="648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821278" w:rsidRPr="00821278" w:rsidTr="00821278">
        <w:trPr>
          <w:trHeight w:val="648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21278" w:rsidRPr="00821278" w:rsidTr="00821278">
        <w:trPr>
          <w:trHeight w:val="648"/>
        </w:trPr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21278" w:rsidRPr="00821278" w:rsidTr="00821278">
        <w:trPr>
          <w:trHeight w:val="648"/>
        </w:trPr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21278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21278" w:rsidRPr="00821278" w:rsidRDefault="00821278" w:rsidP="00821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821278" w:rsidRPr="00821278" w:rsidRDefault="00821278" w:rsidP="0082127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1278" w:rsidRPr="00821278" w:rsidRDefault="00821278" w:rsidP="008212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1.Robert Baden-Powell założył…</w:t>
      </w:r>
    </w:p>
    <w:p w:rsidR="00821278" w:rsidRPr="00821278" w:rsidRDefault="00821278" w:rsidP="008212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2.Jest w wakacje i trwa zwykle trzy tygodnie.</w:t>
      </w:r>
    </w:p>
    <w:p w:rsidR="00821278" w:rsidRPr="00821278" w:rsidRDefault="00821278" w:rsidP="008212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3.Zamiast beretu może być …</w:t>
      </w:r>
    </w:p>
    <w:p w:rsidR="00821278" w:rsidRPr="00821278" w:rsidRDefault="00821278" w:rsidP="008212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4.Symbolizuje zwycięstwo- … laurowy.</w:t>
      </w:r>
    </w:p>
    <w:p w:rsidR="00821278" w:rsidRPr="00821278" w:rsidRDefault="00821278" w:rsidP="008212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5.,,Miska”  harcerska.</w:t>
      </w:r>
    </w:p>
    <w:p w:rsidR="00821278" w:rsidRDefault="00821278" w:rsidP="00821278">
      <w:pPr>
        <w:spacing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82127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6.Miasto, w którym odbyło się zimowisko 27-31 grudnia 2018 roku.</w:t>
      </w:r>
    </w:p>
    <w:p w:rsidR="00821278" w:rsidRPr="00821278" w:rsidRDefault="00821278" w:rsidP="0082127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ab/>
      </w:r>
      <w:r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ab/>
        <w:t>Larix</w:t>
      </w:r>
    </w:p>
    <w:p w:rsidR="00821278" w:rsidRDefault="00821278" w:rsidP="00821278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821278">
      <w:pPr>
        <w:jc w:val="center"/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CD43A7" w:rsidRDefault="00CD43A7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br w:type="page"/>
      </w:r>
    </w:p>
    <w:p w:rsidR="00821278" w:rsidRPr="00F93D40" w:rsidRDefault="00F93D40" w:rsidP="00821278">
      <w:pPr>
        <w:jc w:val="center"/>
        <w:rPr>
          <w:rFonts w:ascii="Castellar" w:hAnsi="Castellar" w:cs="Times New Roman"/>
          <w:b/>
          <w:sz w:val="40"/>
          <w:szCs w:val="40"/>
          <w:u w:val="single"/>
          <w:lang w:eastAsia="pl-PL"/>
        </w:rPr>
      </w:pPr>
      <w:r w:rsidRPr="00F93D40">
        <w:rPr>
          <w:rFonts w:ascii="Castellar" w:hAnsi="Castellar" w:cs="Times New Roman"/>
          <w:b/>
          <w:sz w:val="72"/>
          <w:szCs w:val="40"/>
          <w:u w:val="single"/>
          <w:lang w:eastAsia="pl-PL"/>
        </w:rPr>
        <w:lastRenderedPageBreak/>
        <w:t>NASZ CZYN</w:t>
      </w:r>
    </w:p>
    <w:p w:rsidR="0036026B" w:rsidRDefault="0036026B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 xml:space="preserve">A oto stały element naszej </w:t>
      </w:r>
      <w:r w:rsidR="00EC1DCB">
        <w:rPr>
          <w:rFonts w:ascii="Times New Roman" w:hAnsi="Times New Roman" w:cs="Times New Roman"/>
          <w:sz w:val="32"/>
          <w:szCs w:val="40"/>
          <w:lang w:eastAsia="pl-PL"/>
        </w:rPr>
        <w:t>gazetki, czyli NASZ CZYN, służba</w:t>
      </w:r>
      <w:r>
        <w:rPr>
          <w:rFonts w:ascii="Times New Roman" w:hAnsi="Times New Roman" w:cs="Times New Roman"/>
          <w:sz w:val="32"/>
          <w:szCs w:val="40"/>
          <w:lang w:eastAsia="pl-PL"/>
        </w:rPr>
        <w:t xml:space="preserve"> jaką ostatnio podjęłyśmy </w:t>
      </w:r>
      <w:r w:rsidRPr="0036026B">
        <w:rPr>
          <w:rFonts w:ascii="Times New Roman" w:hAnsi="Times New Roman" w:cs="Times New Roman"/>
          <w:sz w:val="32"/>
          <w:szCs w:val="40"/>
          <w:lang w:eastAsia="pl-PL"/>
        </w:rPr>
        <w:sym w:font="Wingdings" w:char="F04A"/>
      </w:r>
      <w:r>
        <w:rPr>
          <w:rFonts w:ascii="Times New Roman" w:hAnsi="Times New Roman" w:cs="Times New Roman"/>
          <w:sz w:val="32"/>
          <w:szCs w:val="40"/>
          <w:lang w:eastAsia="pl-PL"/>
        </w:rPr>
        <w:t xml:space="preserve"> Poniżej można przeczytać wypowiedzi paru Szkwałek ;) </w:t>
      </w:r>
    </w:p>
    <w:p w:rsidR="00821278" w:rsidRDefault="0036026B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 xml:space="preserve">,,Przez ostatni czas dosyć regularnie starałam się pomagać siostrze w nauce’’ </w:t>
      </w:r>
      <w:r w:rsidR="00DE4C92">
        <w:rPr>
          <w:rFonts w:ascii="Times New Roman" w:hAnsi="Times New Roman" w:cs="Times New Roman"/>
          <w:sz w:val="32"/>
          <w:szCs w:val="40"/>
          <w:lang w:eastAsia="pl-PL"/>
        </w:rPr>
        <w:t>–</w:t>
      </w:r>
      <w:r>
        <w:rPr>
          <w:rFonts w:ascii="Times New Roman" w:hAnsi="Times New Roman" w:cs="Times New Roman"/>
          <w:sz w:val="32"/>
          <w:szCs w:val="40"/>
          <w:lang w:eastAsia="pl-PL"/>
        </w:rPr>
        <w:t xml:space="preserve"> Magnet</w:t>
      </w:r>
    </w:p>
    <w:p w:rsidR="00DE4C92" w:rsidRDefault="00DE4C92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>,,Od jakiegoś miesiąca gotuję obiady dla całej rodziny. Lubię gotować i dzięki temu jak rodzice wracają z pracy jest ciepły obiad na stole’’ – Venix</w:t>
      </w:r>
    </w:p>
    <w:p w:rsidR="00DE4C92" w:rsidRDefault="00DE4C92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 xml:space="preserve">,,Ostatnio często piekę różne różności dla mojej rodziny, pomagam siostrze w nauce, niedawno też dzwoniłam do babci, aby porozmawiać jak się czuje oraz pomogłam rodzicom przy młodszym bracie’’ </w:t>
      </w:r>
      <w:r w:rsidR="007076F1">
        <w:rPr>
          <w:rFonts w:ascii="Times New Roman" w:hAnsi="Times New Roman" w:cs="Times New Roman"/>
          <w:sz w:val="32"/>
          <w:szCs w:val="40"/>
          <w:lang w:eastAsia="pl-PL"/>
        </w:rPr>
        <w:t>–</w:t>
      </w:r>
      <w:r>
        <w:rPr>
          <w:rFonts w:ascii="Times New Roman" w:hAnsi="Times New Roman" w:cs="Times New Roman"/>
          <w:sz w:val="32"/>
          <w:szCs w:val="40"/>
          <w:lang w:eastAsia="pl-PL"/>
        </w:rPr>
        <w:t xml:space="preserve"> Flos</w:t>
      </w:r>
    </w:p>
    <w:p w:rsidR="007076F1" w:rsidRDefault="007076F1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>,,Ostatnio pomogłam harcerce w zadaniach na stopień, zajmowałam się rodzeństwem, rysowałam i wkładałam do skrzynek karty jak prawidłowo myć ręce’’ – Talis</w:t>
      </w:r>
    </w:p>
    <w:p w:rsidR="007076F1" w:rsidRDefault="007076F1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 xml:space="preserve">,,Pomogłam przyjaciółce w fizyce, bo ma w tym problem oraz mamie w smażeniu placków. Z babcią wspólnie szukałyśmy odpowiedniego koloru nici, a siostrze znalazłam pufę’’ </w:t>
      </w:r>
      <w:r w:rsidR="00FB02D7">
        <w:rPr>
          <w:rFonts w:ascii="Times New Roman" w:hAnsi="Times New Roman" w:cs="Times New Roman"/>
          <w:sz w:val="32"/>
          <w:szCs w:val="40"/>
          <w:lang w:eastAsia="pl-PL"/>
        </w:rPr>
        <w:t>–</w:t>
      </w:r>
      <w:r>
        <w:rPr>
          <w:rFonts w:ascii="Times New Roman" w:hAnsi="Times New Roman" w:cs="Times New Roman"/>
          <w:sz w:val="32"/>
          <w:szCs w:val="40"/>
          <w:lang w:eastAsia="pl-PL"/>
        </w:rPr>
        <w:t xml:space="preserve"> Gavia</w:t>
      </w:r>
    </w:p>
    <w:p w:rsidR="00FB02D7" w:rsidRPr="0036026B" w:rsidRDefault="00FB02D7" w:rsidP="00956B1E">
      <w:pPr>
        <w:rPr>
          <w:rFonts w:ascii="Times New Roman" w:hAnsi="Times New Roman" w:cs="Times New Roman"/>
          <w:sz w:val="32"/>
          <w:szCs w:val="40"/>
          <w:lang w:eastAsia="pl-PL"/>
        </w:rPr>
      </w:pPr>
      <w:r>
        <w:rPr>
          <w:rFonts w:ascii="Times New Roman" w:hAnsi="Times New Roman" w:cs="Times New Roman"/>
          <w:sz w:val="32"/>
          <w:szCs w:val="40"/>
          <w:lang w:eastAsia="pl-PL"/>
        </w:rPr>
        <w:t>,,Pomagałam na działce, tacie robić obiad, rozmawiałam z babcią, zrobiłam siostrze kanapki, wyjmowałam ze zmywarki, sprzątałam w kuchni i w swoim pokoju, składałam ubrania z suszarki’’ - Martis</w:t>
      </w:r>
    </w:p>
    <w:p w:rsidR="00CD43A7" w:rsidRPr="00DE4C92" w:rsidRDefault="00CD43A7" w:rsidP="00DE4C92">
      <w:pPr>
        <w:rPr>
          <w:rFonts w:ascii="Times New Roman" w:hAnsi="Times New Roman" w:cs="Times New Roman"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u w:val="single"/>
          <w:lang w:eastAsia="pl-PL"/>
        </w:rPr>
        <w:br w:type="page"/>
      </w:r>
    </w:p>
    <w:p w:rsidR="00821278" w:rsidRPr="00322AED" w:rsidRDefault="00F40B10" w:rsidP="00322AED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eastAsia="pl-PL"/>
        </w:rPr>
      </w:pPr>
      <w:r w:rsidRPr="00322AED">
        <w:rPr>
          <w:rFonts w:ascii="Times New Roman" w:hAnsi="Times New Roman" w:cs="Times New Roman"/>
          <w:b/>
          <w:sz w:val="40"/>
          <w:szCs w:val="40"/>
          <w:u w:val="single"/>
          <w:lang w:eastAsia="pl-PL"/>
        </w:rPr>
        <w:lastRenderedPageBreak/>
        <w:t>Droga druhno!</w:t>
      </w:r>
    </w:p>
    <w:p w:rsidR="00821278" w:rsidRPr="00322AED" w:rsidRDefault="00944A17" w:rsidP="00821278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Przypominam! 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>Jeżeli masz</w:t>
      </w:r>
      <w:r w:rsidR="00821278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pomysły na artykuł w „Czynie”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lub chciałabyś</w:t>
      </w:r>
      <w:r w:rsidR="00821278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o czymś tu poczytać –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pisz</w:t>
      </w:r>
      <w:r w:rsidR="00821278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swoje propozycje. Jeżeli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chciałabyś</w:t>
      </w:r>
      <w:r w:rsidR="00821278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 podzielić się swoją pasją, zadaniem na stopień, czy zbiórką – 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>pisz</w:t>
      </w:r>
      <w:r w:rsidR="00821278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. Jeżeli napisałaś wiersz, opowiadanie, zrobiłaś piękne zdjęcie lub </w:t>
      </w:r>
      <w:r w:rsidR="00F40B10"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masz jakieś ogłoszenie – pisz. </w:t>
      </w:r>
    </w:p>
    <w:p w:rsidR="00F40B10" w:rsidRPr="00322AED" w:rsidRDefault="00F40B10" w:rsidP="00821278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>Wszystkie Wasze propozycje, artykuły, części twórczości z chęcią zamieszczę w „Czynie” :)</w:t>
      </w:r>
    </w:p>
    <w:p w:rsidR="00F40B10" w:rsidRPr="00322AED" w:rsidRDefault="00F40B10" w:rsidP="00821278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  <w:r w:rsidRPr="00322AED"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Pisz na mojego maila: </w:t>
      </w:r>
      <w:hyperlink r:id="rId26" w:history="1">
        <w:r w:rsidRPr="00322AED">
          <w:rPr>
            <w:rStyle w:val="Hipercze"/>
            <w:rFonts w:ascii="Times New Roman" w:hAnsi="Times New Roman" w:cs="Times New Roman"/>
            <w:b/>
            <w:sz w:val="40"/>
            <w:szCs w:val="40"/>
            <w:lang w:eastAsia="pl-PL"/>
          </w:rPr>
          <w:t>levis.zhr@gmail.com</w:t>
        </w:r>
      </w:hyperlink>
    </w:p>
    <w:p w:rsidR="00322AED" w:rsidRDefault="00322AED" w:rsidP="00821278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F40B10" w:rsidRDefault="00F40B10" w:rsidP="00322AED">
      <w:pPr>
        <w:jc w:val="right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t>Redaktor naczelny ;)</w:t>
      </w:r>
    </w:p>
    <w:p w:rsidR="00F40B10" w:rsidRPr="00821278" w:rsidRDefault="00F40B10" w:rsidP="00322AED">
      <w:pPr>
        <w:jc w:val="right"/>
        <w:rPr>
          <w:rFonts w:ascii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hAnsi="Times New Roman" w:cs="Times New Roman"/>
          <w:b/>
          <w:sz w:val="40"/>
          <w:szCs w:val="40"/>
          <w:lang w:eastAsia="pl-PL"/>
        </w:rPr>
        <w:t xml:space="preserve">Levis </w:t>
      </w:r>
    </w:p>
    <w:p w:rsidR="003B6F54" w:rsidRDefault="003B6F54" w:rsidP="003B6F54">
      <w:pPr>
        <w:rPr>
          <w:rFonts w:ascii="Times New Roman" w:hAnsi="Times New Roman" w:cs="Times New Roman"/>
          <w:sz w:val="32"/>
          <w:szCs w:val="32"/>
          <w:lang w:eastAsia="pl-PL"/>
        </w:rPr>
      </w:pPr>
    </w:p>
    <w:p w:rsidR="003B6F54" w:rsidRDefault="003B6F54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p w:rsidR="00821278" w:rsidRPr="00266B49" w:rsidRDefault="00821278" w:rsidP="003B6F54">
      <w:pPr>
        <w:rPr>
          <w:rFonts w:ascii="Times New Roman" w:hAnsi="Times New Roman" w:cs="Times New Roman"/>
          <w:b/>
          <w:sz w:val="40"/>
          <w:szCs w:val="40"/>
          <w:lang w:eastAsia="pl-PL"/>
        </w:rPr>
      </w:pPr>
    </w:p>
    <w:sectPr w:rsidR="00821278" w:rsidRPr="00266B49" w:rsidSect="0000278A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B36" w:rsidRDefault="005D0B36" w:rsidP="00266B49">
      <w:pPr>
        <w:spacing w:after="0" w:line="240" w:lineRule="auto"/>
      </w:pPr>
      <w:r>
        <w:separator/>
      </w:r>
    </w:p>
  </w:endnote>
  <w:endnote w:type="continuationSeparator" w:id="1">
    <w:p w:rsidR="005D0B36" w:rsidRDefault="005D0B36" w:rsidP="0026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2237507"/>
      <w:docPartObj>
        <w:docPartGallery w:val="Page Numbers (Bottom of Page)"/>
        <w:docPartUnique/>
      </w:docPartObj>
    </w:sdtPr>
    <w:sdtContent>
      <w:p w:rsidR="00322AED" w:rsidRDefault="002C1B21">
        <w:pPr>
          <w:pStyle w:val="Stopka"/>
        </w:pPr>
        <w:r w:rsidRPr="002C1B21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614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color="white [3201]" strokecolor="#272727 [2749]" strokeweight="2.5pt">
              <v:shadow color="#868686"/>
              <v:textbox style="mso-next-textbox:#_x0000_s6145">
                <w:txbxContent>
                  <w:p w:rsidR="00322AED" w:rsidRPr="00322AED" w:rsidRDefault="002C1B21">
                    <w:pPr>
                      <w:jc w:val="center"/>
                      <w:rPr>
                        <w:color w:val="000000" w:themeColor="text1"/>
                      </w:rPr>
                    </w:pPr>
                    <w:r w:rsidRPr="00322AED">
                      <w:rPr>
                        <w:color w:val="000000" w:themeColor="text1"/>
                      </w:rPr>
                      <w:fldChar w:fldCharType="begin"/>
                    </w:r>
                    <w:r w:rsidR="00322AED" w:rsidRPr="00322AED">
                      <w:rPr>
                        <w:color w:val="000000" w:themeColor="text1"/>
                      </w:rPr>
                      <w:instrText xml:space="preserve"> PAGE    \* MERGEFORMAT </w:instrText>
                    </w:r>
                    <w:r w:rsidRPr="00322AED">
                      <w:rPr>
                        <w:color w:val="000000" w:themeColor="text1"/>
                      </w:rPr>
                      <w:fldChar w:fldCharType="separate"/>
                    </w:r>
                    <w:r w:rsidR="00EC1DCB">
                      <w:rPr>
                        <w:noProof/>
                        <w:color w:val="000000" w:themeColor="text1"/>
                      </w:rPr>
                      <w:t>1</w:t>
                    </w:r>
                    <w:r w:rsidRPr="00322AED">
                      <w:rPr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B36" w:rsidRDefault="005D0B36" w:rsidP="00266B49">
      <w:pPr>
        <w:spacing w:after="0" w:line="240" w:lineRule="auto"/>
      </w:pPr>
      <w:r>
        <w:separator/>
      </w:r>
    </w:p>
  </w:footnote>
  <w:footnote w:type="continuationSeparator" w:id="1">
    <w:p w:rsidR="005D0B36" w:rsidRDefault="005D0B36" w:rsidP="00266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8030"/>
      </v:shape>
    </w:pict>
  </w:numPicBullet>
  <w:numPicBullet w:numPicBulletId="1">
    <w:pict>
      <v:shape id="_x0000_i1031" type="#_x0000_t75" style="width:10.9pt;height:10.9pt" o:bullet="t">
        <v:imagedata r:id="rId2" o:title="BD21295_"/>
      </v:shape>
    </w:pict>
  </w:numPicBullet>
  <w:abstractNum w:abstractNumId="0">
    <w:nsid w:val="037B23DD"/>
    <w:multiLevelType w:val="hybridMultilevel"/>
    <w:tmpl w:val="A0BCC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E5FDD"/>
    <w:multiLevelType w:val="hybridMultilevel"/>
    <w:tmpl w:val="381E2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047D"/>
    <w:multiLevelType w:val="hybridMultilevel"/>
    <w:tmpl w:val="CE90FE8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C340D7"/>
    <w:multiLevelType w:val="hybridMultilevel"/>
    <w:tmpl w:val="5554F4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6F4D0E"/>
    <w:multiLevelType w:val="hybridMultilevel"/>
    <w:tmpl w:val="C9BA8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B79EC"/>
    <w:multiLevelType w:val="hybridMultilevel"/>
    <w:tmpl w:val="4D9A8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84DF2"/>
    <w:multiLevelType w:val="hybridMultilevel"/>
    <w:tmpl w:val="334A25BA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710E6D"/>
    <w:multiLevelType w:val="hybridMultilevel"/>
    <w:tmpl w:val="1D047C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A304E3"/>
    <w:multiLevelType w:val="hybridMultilevel"/>
    <w:tmpl w:val="4A983A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37231CB"/>
    <w:multiLevelType w:val="hybridMultilevel"/>
    <w:tmpl w:val="F528A1C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20545E"/>
    <w:multiLevelType w:val="hybridMultilevel"/>
    <w:tmpl w:val="BF42D5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F55D97"/>
    <w:multiLevelType w:val="hybridMultilevel"/>
    <w:tmpl w:val="6E80A7F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49B4AEE"/>
    <w:multiLevelType w:val="hybridMultilevel"/>
    <w:tmpl w:val="47A01CEC"/>
    <w:lvl w:ilvl="0" w:tplc="A6745C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D97F6C"/>
    <w:multiLevelType w:val="hybridMultilevel"/>
    <w:tmpl w:val="594420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501755"/>
    <w:multiLevelType w:val="hybridMultilevel"/>
    <w:tmpl w:val="6A2CA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0556E"/>
    <w:multiLevelType w:val="hybridMultilevel"/>
    <w:tmpl w:val="46405D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901BA5"/>
    <w:multiLevelType w:val="hybridMultilevel"/>
    <w:tmpl w:val="2D3E3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97EA1"/>
    <w:multiLevelType w:val="hybridMultilevel"/>
    <w:tmpl w:val="510E07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3A6578"/>
    <w:multiLevelType w:val="hybridMultilevel"/>
    <w:tmpl w:val="DF78A3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F458AA"/>
    <w:multiLevelType w:val="hybridMultilevel"/>
    <w:tmpl w:val="7ECCC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5E083B"/>
    <w:multiLevelType w:val="hybridMultilevel"/>
    <w:tmpl w:val="EB8A8B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3BD490C"/>
    <w:multiLevelType w:val="hybridMultilevel"/>
    <w:tmpl w:val="DDF815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2C3B14"/>
    <w:multiLevelType w:val="hybridMultilevel"/>
    <w:tmpl w:val="3F74CA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961315"/>
    <w:multiLevelType w:val="hybridMultilevel"/>
    <w:tmpl w:val="66AE82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730DF"/>
    <w:multiLevelType w:val="hybridMultilevel"/>
    <w:tmpl w:val="51CA14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C392FF0"/>
    <w:multiLevelType w:val="hybridMultilevel"/>
    <w:tmpl w:val="8F7270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690442"/>
    <w:multiLevelType w:val="hybridMultilevel"/>
    <w:tmpl w:val="F2A40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04DA2"/>
    <w:multiLevelType w:val="hybridMultilevel"/>
    <w:tmpl w:val="F60E3C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0D41E2"/>
    <w:multiLevelType w:val="hybridMultilevel"/>
    <w:tmpl w:val="71842E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051E8"/>
    <w:multiLevelType w:val="hybridMultilevel"/>
    <w:tmpl w:val="7ECE1CEA"/>
    <w:lvl w:ilvl="0" w:tplc="E90AC33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1F5BBE"/>
    <w:multiLevelType w:val="hybridMultilevel"/>
    <w:tmpl w:val="36BAE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53120"/>
    <w:multiLevelType w:val="hybridMultilevel"/>
    <w:tmpl w:val="8F2AB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47054"/>
    <w:multiLevelType w:val="hybridMultilevel"/>
    <w:tmpl w:val="33D01A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A7D4F48"/>
    <w:multiLevelType w:val="hybridMultilevel"/>
    <w:tmpl w:val="7FE4D1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0B259F"/>
    <w:multiLevelType w:val="hybridMultilevel"/>
    <w:tmpl w:val="FC84F1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EF67B6"/>
    <w:multiLevelType w:val="hybridMultilevel"/>
    <w:tmpl w:val="3EA462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F00075A"/>
    <w:multiLevelType w:val="hybridMultilevel"/>
    <w:tmpl w:val="E68C2E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094E97"/>
    <w:multiLevelType w:val="hybridMultilevel"/>
    <w:tmpl w:val="3A54F5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"/>
  </w:num>
  <w:num w:numId="3">
    <w:abstractNumId w:val="34"/>
  </w:num>
  <w:num w:numId="4">
    <w:abstractNumId w:val="1"/>
  </w:num>
  <w:num w:numId="5">
    <w:abstractNumId w:val="30"/>
  </w:num>
  <w:num w:numId="6">
    <w:abstractNumId w:val="5"/>
  </w:num>
  <w:num w:numId="7">
    <w:abstractNumId w:val="26"/>
  </w:num>
  <w:num w:numId="8">
    <w:abstractNumId w:val="20"/>
  </w:num>
  <w:num w:numId="9">
    <w:abstractNumId w:val="25"/>
  </w:num>
  <w:num w:numId="10">
    <w:abstractNumId w:val="22"/>
  </w:num>
  <w:num w:numId="11">
    <w:abstractNumId w:val="27"/>
  </w:num>
  <w:num w:numId="12">
    <w:abstractNumId w:val="14"/>
  </w:num>
  <w:num w:numId="13">
    <w:abstractNumId w:val="4"/>
  </w:num>
  <w:num w:numId="14">
    <w:abstractNumId w:val="29"/>
  </w:num>
  <w:num w:numId="15">
    <w:abstractNumId w:val="16"/>
  </w:num>
  <w:num w:numId="16">
    <w:abstractNumId w:val="23"/>
  </w:num>
  <w:num w:numId="17">
    <w:abstractNumId w:val="0"/>
  </w:num>
  <w:num w:numId="18">
    <w:abstractNumId w:val="15"/>
  </w:num>
  <w:num w:numId="19">
    <w:abstractNumId w:val="2"/>
  </w:num>
  <w:num w:numId="20">
    <w:abstractNumId w:val="7"/>
  </w:num>
  <w:num w:numId="21">
    <w:abstractNumId w:val="28"/>
  </w:num>
  <w:num w:numId="22">
    <w:abstractNumId w:val="19"/>
  </w:num>
  <w:num w:numId="23">
    <w:abstractNumId w:val="32"/>
  </w:num>
  <w:num w:numId="24">
    <w:abstractNumId w:val="35"/>
  </w:num>
  <w:num w:numId="25">
    <w:abstractNumId w:val="3"/>
  </w:num>
  <w:num w:numId="26">
    <w:abstractNumId w:val="18"/>
  </w:num>
  <w:num w:numId="27">
    <w:abstractNumId w:val="24"/>
  </w:num>
  <w:num w:numId="28">
    <w:abstractNumId w:val="33"/>
  </w:num>
  <w:num w:numId="29">
    <w:abstractNumId w:val="13"/>
  </w:num>
  <w:num w:numId="30">
    <w:abstractNumId w:val="8"/>
  </w:num>
  <w:num w:numId="31">
    <w:abstractNumId w:val="10"/>
  </w:num>
  <w:num w:numId="32">
    <w:abstractNumId w:val="17"/>
  </w:num>
  <w:num w:numId="33">
    <w:abstractNumId w:val="36"/>
  </w:num>
  <w:num w:numId="34">
    <w:abstractNumId w:val="6"/>
  </w:num>
  <w:num w:numId="35">
    <w:abstractNumId w:val="21"/>
  </w:num>
  <w:num w:numId="36">
    <w:abstractNumId w:val="11"/>
  </w:num>
  <w:num w:numId="37">
    <w:abstractNumId w:val="31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5362">
      <o:colormenu v:ext="edit" fillcolor="none" strokecolor="none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AB4BBA"/>
    <w:rsid w:val="0000278A"/>
    <w:rsid w:val="00071558"/>
    <w:rsid w:val="000E0FC7"/>
    <w:rsid w:val="00114E12"/>
    <w:rsid w:val="00115BB9"/>
    <w:rsid w:val="00173AE3"/>
    <w:rsid w:val="00184C07"/>
    <w:rsid w:val="001C439E"/>
    <w:rsid w:val="001D1656"/>
    <w:rsid w:val="00202631"/>
    <w:rsid w:val="00210553"/>
    <w:rsid w:val="0025530C"/>
    <w:rsid w:val="00266B49"/>
    <w:rsid w:val="002C1B21"/>
    <w:rsid w:val="002D0BEC"/>
    <w:rsid w:val="00322AED"/>
    <w:rsid w:val="0036026B"/>
    <w:rsid w:val="00373158"/>
    <w:rsid w:val="00392D98"/>
    <w:rsid w:val="003966E1"/>
    <w:rsid w:val="003B6F54"/>
    <w:rsid w:val="003C37C8"/>
    <w:rsid w:val="00402B6F"/>
    <w:rsid w:val="00406590"/>
    <w:rsid w:val="00413396"/>
    <w:rsid w:val="004165E7"/>
    <w:rsid w:val="004421B9"/>
    <w:rsid w:val="00496F41"/>
    <w:rsid w:val="005A150C"/>
    <w:rsid w:val="005D0B36"/>
    <w:rsid w:val="00612819"/>
    <w:rsid w:val="00615C5B"/>
    <w:rsid w:val="00636F1D"/>
    <w:rsid w:val="0068129C"/>
    <w:rsid w:val="007076F1"/>
    <w:rsid w:val="007662B5"/>
    <w:rsid w:val="007A002B"/>
    <w:rsid w:val="007B45F9"/>
    <w:rsid w:val="00815EB5"/>
    <w:rsid w:val="00821278"/>
    <w:rsid w:val="0086423C"/>
    <w:rsid w:val="008E15C5"/>
    <w:rsid w:val="008F06A6"/>
    <w:rsid w:val="008F53B1"/>
    <w:rsid w:val="00944A17"/>
    <w:rsid w:val="00956B1E"/>
    <w:rsid w:val="0098505B"/>
    <w:rsid w:val="00995356"/>
    <w:rsid w:val="009A2E14"/>
    <w:rsid w:val="00A6066C"/>
    <w:rsid w:val="00A83638"/>
    <w:rsid w:val="00AB4BBA"/>
    <w:rsid w:val="00B132C4"/>
    <w:rsid w:val="00B60E2D"/>
    <w:rsid w:val="00C44F9F"/>
    <w:rsid w:val="00C54FE3"/>
    <w:rsid w:val="00C638E5"/>
    <w:rsid w:val="00CB1B63"/>
    <w:rsid w:val="00CD1DFF"/>
    <w:rsid w:val="00CD43A7"/>
    <w:rsid w:val="00D10AF8"/>
    <w:rsid w:val="00D87EB0"/>
    <w:rsid w:val="00DE04AF"/>
    <w:rsid w:val="00DE0838"/>
    <w:rsid w:val="00DE4C92"/>
    <w:rsid w:val="00E04149"/>
    <w:rsid w:val="00E3017E"/>
    <w:rsid w:val="00EA0CB1"/>
    <w:rsid w:val="00EC1DCB"/>
    <w:rsid w:val="00EC1EEA"/>
    <w:rsid w:val="00F020D1"/>
    <w:rsid w:val="00F05488"/>
    <w:rsid w:val="00F40B10"/>
    <w:rsid w:val="00F45127"/>
    <w:rsid w:val="00F93D40"/>
    <w:rsid w:val="00FA7BD2"/>
    <w:rsid w:val="00FB02D7"/>
    <w:rsid w:val="00FF1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78A"/>
  </w:style>
  <w:style w:type="paragraph" w:styleId="Nagwek1">
    <w:name w:val="heading 1"/>
    <w:basedOn w:val="Normalny"/>
    <w:next w:val="Normalny"/>
    <w:link w:val="Nagwek1Znak"/>
    <w:uiPriority w:val="9"/>
    <w:qFormat/>
    <w:rsid w:val="00322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31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3B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0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66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6B49"/>
  </w:style>
  <w:style w:type="paragraph" w:styleId="Stopka">
    <w:name w:val="footer"/>
    <w:basedOn w:val="Normalny"/>
    <w:link w:val="StopkaZnak"/>
    <w:uiPriority w:val="99"/>
    <w:semiHidden/>
    <w:unhideWhenUsed/>
    <w:rsid w:val="00266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66B49"/>
  </w:style>
  <w:style w:type="paragraph" w:styleId="Legenda">
    <w:name w:val="caption"/>
    <w:basedOn w:val="Normalny"/>
    <w:next w:val="Normalny"/>
    <w:uiPriority w:val="35"/>
    <w:unhideWhenUsed/>
    <w:qFormat/>
    <w:rsid w:val="00EA0C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2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22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2AED"/>
    <w:pPr>
      <w:outlineLvl w:val="9"/>
    </w:pPr>
  </w:style>
  <w:style w:type="paragraph" w:styleId="Bezodstpw">
    <w:name w:val="No Spacing"/>
    <w:uiPriority w:val="1"/>
    <w:qFormat/>
    <w:rsid w:val="006812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34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hyperlink" Target="mailto:levis.zhr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yperlink" Target="http://szkwal.zhr.pl/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58190-692D-4657-99D6-897D69D60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19</Pages>
  <Words>2408</Words>
  <Characters>14451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16</cp:revision>
  <dcterms:created xsi:type="dcterms:W3CDTF">2020-05-07T03:49:00Z</dcterms:created>
  <dcterms:modified xsi:type="dcterms:W3CDTF">2020-05-09T00:35:00Z</dcterms:modified>
</cp:coreProperties>
</file>