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3158" w:rsidRDefault="00B7294C" w:rsidP="00373158">
      <w:pPr>
        <w:rPr>
          <w:rFonts w:ascii="Algerian" w:hAnsi="Algerian"/>
          <w:sz w:val="96"/>
          <w:szCs w:val="96"/>
        </w:rPr>
      </w:pPr>
      <w:r>
        <w:rPr>
          <w:rFonts w:ascii="Algerian" w:hAnsi="Algerian"/>
          <w:noProof/>
          <w:sz w:val="96"/>
          <w:szCs w:val="96"/>
          <w:lang w:eastAsia="pl-PL"/>
        </w:rPr>
        <w:pict>
          <v:shapetype id="_x0000_t202" coordsize="21600,21600" o:spt="202" path="m,l,21600r21600,l21600,xe">
            <v:stroke joinstyle="miter"/>
            <v:path gradientshapeok="t" o:connecttype="rect"/>
          </v:shapetype>
          <v:shape id="_x0000_s1038" type="#_x0000_t202" style="position:absolute;margin-left:-.35pt;margin-top:578.65pt;width:469.5pt;height:81pt;z-index:251685888" stroked="f">
            <v:textbox>
              <w:txbxContent>
                <w:p w:rsidR="00615C5B" w:rsidRPr="00615C5B" w:rsidRDefault="00615C5B" w:rsidP="00615C5B">
                  <w:pPr>
                    <w:jc w:val="center"/>
                    <w:rPr>
                      <w:sz w:val="52"/>
                    </w:rPr>
                  </w:pPr>
                  <w:r w:rsidRPr="00615C5B">
                    <w:rPr>
                      <w:sz w:val="52"/>
                    </w:rPr>
                    <w:t>7  Olsztyńska  Drużyna  Harcerek  ,,Szkwał’’</w:t>
                  </w:r>
                </w:p>
                <w:p w:rsidR="00615C5B" w:rsidRPr="00615C5B" w:rsidRDefault="00615C5B">
                  <w:pPr>
                    <w:rPr>
                      <w:sz w:val="24"/>
                    </w:rPr>
                  </w:pPr>
                </w:p>
              </w:txbxContent>
            </v:textbox>
          </v:shape>
        </w:pict>
      </w:r>
      <w:r>
        <w:rPr>
          <w:rFonts w:ascii="Algerian" w:hAnsi="Algerian"/>
          <w:noProof/>
          <w:sz w:val="96"/>
          <w:szCs w:val="96"/>
          <w:lang w:eastAsia="pl-PL"/>
        </w:rPr>
        <w:pict>
          <v:shape id="_x0000_s1035" type="#_x0000_t202" style="position:absolute;margin-left:344.65pt;margin-top:-45.35pt;width:142.5pt;height:51pt;z-index:251684864" stroked="f">
            <v:textbox>
              <w:txbxContent>
                <w:p w:rsidR="00615C5B" w:rsidRPr="00615C5B" w:rsidRDefault="001914E8">
                  <w:pPr>
                    <w:rPr>
                      <w:b/>
                      <w:sz w:val="44"/>
                      <w:szCs w:val="42"/>
                    </w:rPr>
                  </w:pPr>
                  <w:r>
                    <w:rPr>
                      <w:b/>
                      <w:sz w:val="44"/>
                      <w:szCs w:val="42"/>
                    </w:rPr>
                    <w:t>21.02.2021</w:t>
                  </w:r>
                </w:p>
              </w:txbxContent>
            </v:textbox>
          </v:shape>
        </w:pict>
      </w:r>
      <w:r>
        <w:rPr>
          <w:rFonts w:ascii="Algerian" w:hAnsi="Algerian"/>
          <w:noProof/>
          <w:sz w:val="96"/>
          <w:szCs w:val="96"/>
          <w:lang w:eastAsia="pl-PL"/>
        </w:rPr>
        <w:pict>
          <v:shape id="_x0000_s1034" type="#_x0000_t202" style="position:absolute;margin-left:-34.85pt;margin-top:-45.35pt;width:141pt;height:51pt;z-index:251683840" stroked="f">
            <v:textbox>
              <w:txbxContent>
                <w:p w:rsidR="00615C5B" w:rsidRPr="00615C5B" w:rsidRDefault="001914E8">
                  <w:pPr>
                    <w:rPr>
                      <w:b/>
                      <w:sz w:val="44"/>
                    </w:rPr>
                  </w:pPr>
                  <w:r>
                    <w:rPr>
                      <w:b/>
                      <w:sz w:val="44"/>
                    </w:rPr>
                    <w:t>NR. 3</w:t>
                  </w:r>
                </w:p>
              </w:txbxContent>
            </v:textbox>
          </v:shape>
        </w:pict>
      </w:r>
      <w:r w:rsidR="003C37C8">
        <w:rPr>
          <w:rFonts w:ascii="Algerian" w:hAnsi="Algerian"/>
          <w:noProof/>
          <w:sz w:val="96"/>
          <w:szCs w:val="96"/>
          <w:lang w:eastAsia="pl-PL"/>
        </w:rPr>
        <w:drawing>
          <wp:anchor distT="0" distB="0" distL="114300" distR="114300" simplePos="0" relativeHeight="251681792" behindDoc="0" locked="0" layoutInCell="1" allowOverlap="1">
            <wp:simplePos x="0" y="0"/>
            <wp:positionH relativeFrom="margin">
              <wp:align>center</wp:align>
            </wp:positionH>
            <wp:positionV relativeFrom="margin">
              <wp:align>top</wp:align>
            </wp:positionV>
            <wp:extent cx="5554345" cy="3124200"/>
            <wp:effectExtent l="19050" t="0" r="8255" b="0"/>
            <wp:wrapSquare wrapText="bothSides"/>
            <wp:docPr id="15" name="Obraz 3" descr="C:\Users\Faustynka\Deskto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ustynka\Desktop\0.png"/>
                    <pic:cNvPicPr>
                      <a:picLocks noChangeAspect="1" noChangeArrowheads="1"/>
                    </pic:cNvPicPr>
                  </pic:nvPicPr>
                  <pic:blipFill>
                    <a:blip r:embed="rId8" cstate="print"/>
                    <a:srcRect/>
                    <a:stretch>
                      <a:fillRect/>
                    </a:stretch>
                  </pic:blipFill>
                  <pic:spPr bwMode="auto">
                    <a:xfrm>
                      <a:off x="0" y="0"/>
                      <a:ext cx="5554345" cy="3124200"/>
                    </a:xfrm>
                    <a:prstGeom prst="rect">
                      <a:avLst/>
                    </a:prstGeom>
                    <a:noFill/>
                    <a:ln w="9525">
                      <a:noFill/>
                      <a:miter lim="800000"/>
                      <a:headEnd/>
                      <a:tailEnd/>
                    </a:ln>
                  </pic:spPr>
                </pic:pic>
              </a:graphicData>
            </a:graphic>
          </wp:anchor>
        </w:drawing>
      </w:r>
      <w:r w:rsidR="00373158">
        <w:rPr>
          <w:rFonts w:ascii="Algerian" w:hAnsi="Algerian"/>
          <w:sz w:val="96"/>
          <w:szCs w:val="96"/>
        </w:rPr>
        <w:t xml:space="preserve">                   </w:t>
      </w:r>
    </w:p>
    <w:p w:rsidR="0068129C" w:rsidRDefault="001C439E" w:rsidP="0068129C">
      <w:pPr>
        <w:jc w:val="center"/>
        <w:rPr>
          <w:rFonts w:ascii="Times New Roman" w:hAnsi="Times New Roman" w:cs="Times New Roman"/>
          <w:b/>
          <w:sz w:val="44"/>
          <w:szCs w:val="44"/>
        </w:rPr>
      </w:pPr>
      <w:r>
        <w:rPr>
          <w:rFonts w:ascii="Algerian" w:hAnsi="Algerian"/>
          <w:noProof/>
          <w:sz w:val="96"/>
          <w:szCs w:val="96"/>
          <w:lang w:eastAsia="pl-PL"/>
        </w:rPr>
        <w:drawing>
          <wp:anchor distT="0" distB="0" distL="114300" distR="114300" simplePos="0" relativeHeight="251682816" behindDoc="0" locked="0" layoutInCell="1" allowOverlap="1">
            <wp:simplePos x="0" y="0"/>
            <wp:positionH relativeFrom="margin">
              <wp:align>center</wp:align>
            </wp:positionH>
            <wp:positionV relativeFrom="margin">
              <wp:align>center</wp:align>
            </wp:positionV>
            <wp:extent cx="6702425" cy="3771900"/>
            <wp:effectExtent l="0" t="0" r="0" b="0"/>
            <wp:wrapSquare wrapText="bothSides"/>
            <wp:docPr id="14" name="Obraz 3" descr="C:\Users\Faustynka\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ustynka\Desktop\2.png"/>
                    <pic:cNvPicPr>
                      <a:picLocks noChangeAspect="1" noChangeArrowheads="1"/>
                    </pic:cNvPicPr>
                  </pic:nvPicPr>
                  <pic:blipFill>
                    <a:blip r:embed="rId9" cstate="print"/>
                    <a:srcRect/>
                    <a:stretch>
                      <a:fillRect/>
                    </a:stretch>
                  </pic:blipFill>
                  <pic:spPr bwMode="auto">
                    <a:xfrm>
                      <a:off x="0" y="0"/>
                      <a:ext cx="6702425" cy="3771900"/>
                    </a:xfrm>
                    <a:prstGeom prst="rect">
                      <a:avLst/>
                    </a:prstGeom>
                    <a:noFill/>
                    <a:ln w="9525">
                      <a:noFill/>
                      <a:miter lim="800000"/>
                      <a:headEnd/>
                      <a:tailEnd/>
                    </a:ln>
                  </pic:spPr>
                </pic:pic>
              </a:graphicData>
            </a:graphic>
          </wp:anchor>
        </w:drawing>
      </w:r>
      <w:r w:rsidR="00EC1EEA">
        <w:rPr>
          <w:rFonts w:ascii="Times New Roman" w:hAnsi="Times New Roman" w:cs="Times New Roman"/>
          <w:b/>
          <w:sz w:val="44"/>
          <w:szCs w:val="44"/>
        </w:rPr>
        <w:br w:type="page"/>
      </w:r>
    </w:p>
    <w:p w:rsidR="0068129C" w:rsidRDefault="0068129C" w:rsidP="0068129C">
      <w:pPr>
        <w:shd w:val="clear" w:color="auto" w:fill="FFFFFF"/>
        <w:spacing w:after="0" w:line="240" w:lineRule="auto"/>
        <w:jc w:val="both"/>
        <w:rPr>
          <w:rFonts w:ascii="Segoe UI" w:eastAsia="Times New Roman" w:hAnsi="Segoe UI" w:cs="Segoe UI"/>
          <w:color w:val="383331"/>
          <w:sz w:val="27"/>
          <w:szCs w:val="27"/>
          <w:lang w:eastAsia="pl-PL"/>
        </w:rPr>
      </w:pPr>
    </w:p>
    <w:p w:rsidR="00C1640D" w:rsidRDefault="00C1640D" w:rsidP="0068129C">
      <w:pPr>
        <w:shd w:val="clear" w:color="auto" w:fill="FFFFFF"/>
        <w:spacing w:after="0" w:line="240" w:lineRule="auto"/>
        <w:jc w:val="both"/>
        <w:rPr>
          <w:rFonts w:ascii="Segoe UI" w:eastAsia="Times New Roman" w:hAnsi="Segoe UI" w:cs="Segoe UI"/>
          <w:color w:val="383331"/>
          <w:sz w:val="27"/>
          <w:szCs w:val="27"/>
          <w:lang w:eastAsia="pl-PL"/>
        </w:rPr>
      </w:pPr>
    </w:p>
    <w:p w:rsidR="00C1640D" w:rsidRDefault="00C1640D" w:rsidP="0068129C">
      <w:pPr>
        <w:shd w:val="clear" w:color="auto" w:fill="FFFFFF"/>
        <w:spacing w:after="0" w:line="240" w:lineRule="auto"/>
        <w:jc w:val="both"/>
        <w:rPr>
          <w:rFonts w:ascii="Segoe UI" w:eastAsia="Times New Roman" w:hAnsi="Segoe UI" w:cs="Segoe UI"/>
          <w:color w:val="383331"/>
          <w:sz w:val="27"/>
          <w:szCs w:val="27"/>
          <w:lang w:eastAsia="pl-PL"/>
        </w:rPr>
      </w:pPr>
    </w:p>
    <w:p w:rsidR="00C1640D" w:rsidRDefault="00C1640D" w:rsidP="0068129C">
      <w:pPr>
        <w:shd w:val="clear" w:color="auto" w:fill="FFFFFF"/>
        <w:spacing w:after="0" w:line="240" w:lineRule="auto"/>
        <w:jc w:val="both"/>
        <w:rPr>
          <w:rFonts w:ascii="Segoe UI" w:eastAsia="Times New Roman" w:hAnsi="Segoe UI" w:cs="Segoe UI"/>
          <w:color w:val="383331"/>
          <w:sz w:val="27"/>
          <w:szCs w:val="27"/>
          <w:lang w:eastAsia="pl-PL"/>
        </w:rPr>
      </w:pPr>
    </w:p>
    <w:p w:rsidR="00C1640D" w:rsidRDefault="00C1640D" w:rsidP="0068129C">
      <w:pPr>
        <w:shd w:val="clear" w:color="auto" w:fill="FFFFFF"/>
        <w:spacing w:after="0" w:line="240" w:lineRule="auto"/>
        <w:jc w:val="both"/>
        <w:rPr>
          <w:rFonts w:ascii="Segoe UI" w:eastAsia="Times New Roman" w:hAnsi="Segoe UI" w:cs="Segoe UI"/>
          <w:color w:val="383331"/>
          <w:sz w:val="27"/>
          <w:szCs w:val="27"/>
          <w:lang w:eastAsia="pl-PL"/>
        </w:rPr>
      </w:pPr>
    </w:p>
    <w:p w:rsidR="00C1640D" w:rsidRDefault="00C1640D" w:rsidP="0068129C">
      <w:pPr>
        <w:shd w:val="clear" w:color="auto" w:fill="FFFFFF"/>
        <w:spacing w:after="0" w:line="240" w:lineRule="auto"/>
        <w:jc w:val="both"/>
        <w:rPr>
          <w:rFonts w:ascii="Segoe UI" w:eastAsia="Times New Roman" w:hAnsi="Segoe UI" w:cs="Segoe UI"/>
          <w:color w:val="383331"/>
          <w:sz w:val="27"/>
          <w:szCs w:val="27"/>
          <w:lang w:eastAsia="pl-PL"/>
        </w:rPr>
      </w:pPr>
    </w:p>
    <w:p w:rsidR="00C1640D" w:rsidRDefault="00C1640D" w:rsidP="0068129C">
      <w:pPr>
        <w:shd w:val="clear" w:color="auto" w:fill="FFFFFF"/>
        <w:spacing w:after="0" w:line="240" w:lineRule="auto"/>
        <w:jc w:val="both"/>
        <w:rPr>
          <w:rFonts w:ascii="Segoe UI" w:eastAsia="Times New Roman" w:hAnsi="Segoe UI" w:cs="Segoe UI"/>
          <w:color w:val="383331"/>
          <w:sz w:val="27"/>
          <w:szCs w:val="27"/>
          <w:lang w:eastAsia="pl-PL"/>
        </w:rPr>
      </w:pPr>
    </w:p>
    <w:p w:rsidR="00C1640D" w:rsidRDefault="00C1640D" w:rsidP="0068129C">
      <w:pPr>
        <w:shd w:val="clear" w:color="auto" w:fill="FFFFFF"/>
        <w:spacing w:after="0" w:line="240" w:lineRule="auto"/>
        <w:jc w:val="both"/>
        <w:rPr>
          <w:rFonts w:ascii="Segoe UI" w:eastAsia="Times New Roman" w:hAnsi="Segoe UI" w:cs="Segoe UI"/>
          <w:color w:val="383331"/>
          <w:sz w:val="27"/>
          <w:szCs w:val="27"/>
          <w:lang w:eastAsia="pl-PL"/>
        </w:rPr>
      </w:pPr>
    </w:p>
    <w:p w:rsidR="00C1640D" w:rsidRDefault="00C1640D" w:rsidP="0068129C">
      <w:pPr>
        <w:shd w:val="clear" w:color="auto" w:fill="FFFFFF"/>
        <w:spacing w:after="0" w:line="240" w:lineRule="auto"/>
        <w:jc w:val="both"/>
        <w:rPr>
          <w:rFonts w:ascii="Segoe UI" w:eastAsia="Times New Roman" w:hAnsi="Segoe UI" w:cs="Segoe UI"/>
          <w:color w:val="383331"/>
          <w:sz w:val="27"/>
          <w:szCs w:val="27"/>
          <w:lang w:eastAsia="pl-PL"/>
        </w:rPr>
      </w:pPr>
    </w:p>
    <w:p w:rsidR="00C1640D" w:rsidRDefault="00C1640D" w:rsidP="0068129C">
      <w:pPr>
        <w:shd w:val="clear" w:color="auto" w:fill="FFFFFF"/>
        <w:spacing w:after="0" w:line="240" w:lineRule="auto"/>
        <w:jc w:val="both"/>
        <w:rPr>
          <w:rFonts w:ascii="Segoe UI" w:eastAsia="Times New Roman" w:hAnsi="Segoe UI" w:cs="Segoe UI"/>
          <w:color w:val="383331"/>
          <w:sz w:val="27"/>
          <w:szCs w:val="27"/>
          <w:lang w:eastAsia="pl-PL"/>
        </w:rPr>
      </w:pPr>
    </w:p>
    <w:p w:rsidR="00C1640D" w:rsidRDefault="00C1640D" w:rsidP="0068129C">
      <w:pPr>
        <w:shd w:val="clear" w:color="auto" w:fill="FFFFFF"/>
        <w:spacing w:after="0" w:line="240" w:lineRule="auto"/>
        <w:jc w:val="both"/>
        <w:rPr>
          <w:rFonts w:ascii="Segoe UI" w:eastAsia="Times New Roman" w:hAnsi="Segoe UI" w:cs="Segoe UI"/>
          <w:color w:val="383331"/>
          <w:sz w:val="27"/>
          <w:szCs w:val="27"/>
          <w:lang w:eastAsia="pl-PL"/>
        </w:rPr>
      </w:pPr>
    </w:p>
    <w:p w:rsidR="00944A17" w:rsidRDefault="00944A17" w:rsidP="0068129C">
      <w:pPr>
        <w:shd w:val="clear" w:color="auto" w:fill="FFFFFF"/>
        <w:spacing w:after="0" w:line="240" w:lineRule="auto"/>
        <w:jc w:val="both"/>
        <w:rPr>
          <w:rFonts w:ascii="Segoe UI" w:eastAsia="Times New Roman" w:hAnsi="Segoe UI" w:cs="Segoe UI"/>
          <w:color w:val="383331"/>
          <w:sz w:val="27"/>
          <w:szCs w:val="27"/>
          <w:lang w:eastAsia="pl-PL"/>
        </w:rPr>
      </w:pPr>
    </w:p>
    <w:p w:rsidR="00FC076C" w:rsidRDefault="00FC076C" w:rsidP="00944A17">
      <w:pPr>
        <w:rPr>
          <w:rFonts w:ascii="Times New Roman" w:hAnsi="Times New Roman" w:cs="Times New Roman"/>
          <w:b/>
          <w:sz w:val="44"/>
          <w:szCs w:val="44"/>
        </w:rPr>
      </w:pPr>
    </w:p>
    <w:p w:rsidR="00FC076C" w:rsidRDefault="00FC076C" w:rsidP="00944A17">
      <w:pPr>
        <w:rPr>
          <w:rFonts w:ascii="Times New Roman" w:hAnsi="Times New Roman" w:cs="Times New Roman"/>
          <w:b/>
          <w:sz w:val="44"/>
          <w:szCs w:val="44"/>
        </w:rPr>
      </w:pPr>
    </w:p>
    <w:p w:rsidR="00FC076C" w:rsidRDefault="00FC076C" w:rsidP="00944A17">
      <w:pPr>
        <w:rPr>
          <w:rFonts w:ascii="Times New Roman" w:hAnsi="Times New Roman" w:cs="Times New Roman"/>
          <w:b/>
          <w:sz w:val="44"/>
          <w:szCs w:val="44"/>
        </w:rPr>
      </w:pPr>
    </w:p>
    <w:p w:rsidR="00FC076C" w:rsidRDefault="00FC076C" w:rsidP="00944A17">
      <w:pPr>
        <w:rPr>
          <w:rFonts w:ascii="Times New Roman" w:hAnsi="Times New Roman" w:cs="Times New Roman"/>
          <w:b/>
          <w:sz w:val="44"/>
          <w:szCs w:val="44"/>
        </w:rPr>
      </w:pPr>
    </w:p>
    <w:p w:rsidR="00FC076C" w:rsidRDefault="00FC076C" w:rsidP="00944A17">
      <w:pPr>
        <w:rPr>
          <w:rFonts w:ascii="Times New Roman" w:hAnsi="Times New Roman" w:cs="Times New Roman"/>
          <w:b/>
          <w:sz w:val="44"/>
          <w:szCs w:val="44"/>
        </w:rPr>
      </w:pPr>
    </w:p>
    <w:p w:rsidR="00FC076C" w:rsidRDefault="00FC076C" w:rsidP="00944A17">
      <w:pPr>
        <w:rPr>
          <w:rFonts w:ascii="Times New Roman" w:hAnsi="Times New Roman" w:cs="Times New Roman"/>
          <w:b/>
          <w:sz w:val="44"/>
          <w:szCs w:val="44"/>
        </w:rPr>
      </w:pPr>
    </w:p>
    <w:p w:rsidR="00C1640D" w:rsidRDefault="00C1640D" w:rsidP="00944A17">
      <w:pPr>
        <w:rPr>
          <w:rFonts w:ascii="Times New Roman" w:hAnsi="Times New Roman" w:cs="Times New Roman"/>
          <w:b/>
          <w:sz w:val="44"/>
          <w:szCs w:val="44"/>
        </w:rPr>
      </w:pPr>
    </w:p>
    <w:p w:rsidR="00C1640D" w:rsidRDefault="00C1640D" w:rsidP="00944A17">
      <w:pPr>
        <w:rPr>
          <w:rFonts w:ascii="Times New Roman" w:hAnsi="Times New Roman" w:cs="Times New Roman"/>
          <w:b/>
          <w:sz w:val="44"/>
          <w:szCs w:val="44"/>
        </w:rPr>
      </w:pPr>
    </w:p>
    <w:p w:rsidR="00C1640D" w:rsidRDefault="00C1640D" w:rsidP="00944A17">
      <w:pPr>
        <w:rPr>
          <w:rFonts w:ascii="Times New Roman" w:hAnsi="Times New Roman" w:cs="Times New Roman"/>
          <w:b/>
          <w:sz w:val="44"/>
          <w:szCs w:val="44"/>
        </w:rPr>
      </w:pPr>
    </w:p>
    <w:p w:rsidR="00C1640D" w:rsidRDefault="00C1640D" w:rsidP="00944A17">
      <w:pPr>
        <w:rPr>
          <w:rFonts w:ascii="Times New Roman" w:hAnsi="Times New Roman" w:cs="Times New Roman"/>
          <w:b/>
          <w:sz w:val="44"/>
          <w:szCs w:val="44"/>
        </w:rPr>
      </w:pPr>
    </w:p>
    <w:p w:rsidR="00C1640D" w:rsidRDefault="00C1640D" w:rsidP="00944A17">
      <w:pPr>
        <w:rPr>
          <w:rFonts w:ascii="Times New Roman" w:hAnsi="Times New Roman" w:cs="Times New Roman"/>
          <w:b/>
          <w:sz w:val="44"/>
          <w:szCs w:val="44"/>
        </w:rPr>
      </w:pPr>
      <w:r>
        <w:rPr>
          <w:rFonts w:ascii="Times New Roman" w:hAnsi="Times New Roman" w:cs="Times New Roman"/>
          <w:b/>
          <w:sz w:val="44"/>
          <w:szCs w:val="44"/>
        </w:rPr>
        <w:br w:type="page"/>
      </w:r>
    </w:p>
    <w:p w:rsidR="0068129C" w:rsidRPr="0068129C" w:rsidRDefault="00373158" w:rsidP="00944A17">
      <w:pPr>
        <w:rPr>
          <w:rFonts w:ascii="Times New Roman" w:hAnsi="Times New Roman" w:cs="Times New Roman"/>
          <w:b/>
          <w:sz w:val="44"/>
          <w:szCs w:val="44"/>
        </w:rPr>
      </w:pPr>
      <w:r>
        <w:rPr>
          <w:rFonts w:ascii="Times New Roman" w:hAnsi="Times New Roman" w:cs="Times New Roman"/>
          <w:b/>
          <w:sz w:val="44"/>
          <w:szCs w:val="44"/>
        </w:rPr>
        <w:lastRenderedPageBreak/>
        <w:t>W tym numerze znajdziesz:</w:t>
      </w:r>
    </w:p>
    <w:p w:rsidR="001914E8" w:rsidRDefault="005575D2" w:rsidP="002402D8">
      <w:pPr>
        <w:spacing w:line="240" w:lineRule="auto"/>
        <w:jc w:val="both"/>
        <w:rPr>
          <w:rFonts w:ascii="Times New Roman" w:hAnsi="Times New Roman" w:cs="Times New Roman"/>
          <w:sz w:val="32"/>
          <w:szCs w:val="32"/>
        </w:rPr>
      </w:pPr>
      <w:r>
        <w:rPr>
          <w:rFonts w:ascii="Times New Roman" w:hAnsi="Times New Roman" w:cs="Times New Roman"/>
          <w:sz w:val="32"/>
          <w:szCs w:val="32"/>
        </w:rPr>
        <w:t xml:space="preserve"> </w:t>
      </w:r>
      <w:r w:rsidR="001914E8">
        <w:rPr>
          <w:rFonts w:ascii="Times New Roman" w:hAnsi="Times New Roman" w:cs="Times New Roman"/>
          <w:sz w:val="32"/>
          <w:szCs w:val="32"/>
        </w:rPr>
        <w:t>„Polna Droga” – Levis ---------------------</w:t>
      </w:r>
      <w:r w:rsidR="002402D8">
        <w:rPr>
          <w:rFonts w:ascii="Times New Roman" w:hAnsi="Times New Roman" w:cs="Times New Roman"/>
          <w:sz w:val="32"/>
          <w:szCs w:val="32"/>
        </w:rPr>
        <w:t>-------------------------------</w:t>
      </w:r>
      <w:r w:rsidR="001914E8">
        <w:rPr>
          <w:rFonts w:ascii="Times New Roman" w:hAnsi="Times New Roman" w:cs="Times New Roman"/>
          <w:sz w:val="32"/>
          <w:szCs w:val="32"/>
        </w:rPr>
        <w:t xml:space="preserve">- </w:t>
      </w:r>
      <w:r w:rsidR="002402D8">
        <w:rPr>
          <w:rFonts w:ascii="Times New Roman" w:hAnsi="Times New Roman" w:cs="Times New Roman"/>
          <w:sz w:val="32"/>
          <w:szCs w:val="32"/>
        </w:rPr>
        <w:t xml:space="preserve"> </w:t>
      </w:r>
      <w:r>
        <w:rPr>
          <w:rFonts w:ascii="Times New Roman" w:hAnsi="Times New Roman" w:cs="Times New Roman"/>
          <w:sz w:val="32"/>
          <w:szCs w:val="32"/>
        </w:rPr>
        <w:t>4</w:t>
      </w:r>
    </w:p>
    <w:p w:rsidR="001914E8" w:rsidRDefault="00E84A6D" w:rsidP="002402D8">
      <w:pPr>
        <w:spacing w:line="240" w:lineRule="auto"/>
        <w:jc w:val="both"/>
        <w:rPr>
          <w:rFonts w:ascii="Times New Roman" w:hAnsi="Times New Roman" w:cs="Times New Roman"/>
          <w:sz w:val="32"/>
          <w:szCs w:val="32"/>
        </w:rPr>
      </w:pPr>
      <w:r>
        <w:rPr>
          <w:rFonts w:ascii="Times New Roman" w:hAnsi="Times New Roman" w:cs="Times New Roman"/>
          <w:sz w:val="32"/>
          <w:szCs w:val="32"/>
        </w:rPr>
        <w:t>„Olsztyn, nasze miasto” – Vela --</w:t>
      </w:r>
      <w:r w:rsidR="001914E8">
        <w:rPr>
          <w:rFonts w:ascii="Times New Roman" w:hAnsi="Times New Roman" w:cs="Times New Roman"/>
          <w:sz w:val="32"/>
          <w:szCs w:val="32"/>
        </w:rPr>
        <w:t>-----------------</w:t>
      </w:r>
      <w:r>
        <w:rPr>
          <w:rFonts w:ascii="Times New Roman" w:hAnsi="Times New Roman" w:cs="Times New Roman"/>
          <w:sz w:val="32"/>
          <w:szCs w:val="32"/>
        </w:rPr>
        <w:t>----------</w:t>
      </w:r>
      <w:r w:rsidR="002402D8">
        <w:rPr>
          <w:rFonts w:ascii="Times New Roman" w:hAnsi="Times New Roman" w:cs="Times New Roman"/>
          <w:sz w:val="32"/>
          <w:szCs w:val="32"/>
        </w:rPr>
        <w:t xml:space="preserve">--------------  </w:t>
      </w:r>
      <w:r w:rsidR="005575D2">
        <w:rPr>
          <w:rFonts w:ascii="Times New Roman" w:hAnsi="Times New Roman" w:cs="Times New Roman"/>
          <w:sz w:val="32"/>
          <w:szCs w:val="32"/>
        </w:rPr>
        <w:t>6</w:t>
      </w:r>
    </w:p>
    <w:p w:rsidR="001914E8" w:rsidRDefault="00FC076C" w:rsidP="002402D8">
      <w:pPr>
        <w:spacing w:line="240" w:lineRule="auto"/>
        <w:jc w:val="both"/>
        <w:rPr>
          <w:rFonts w:ascii="Times New Roman" w:hAnsi="Times New Roman" w:cs="Times New Roman"/>
          <w:sz w:val="32"/>
          <w:szCs w:val="32"/>
        </w:rPr>
      </w:pPr>
      <w:r>
        <w:rPr>
          <w:rFonts w:ascii="Times New Roman" w:hAnsi="Times New Roman" w:cs="Times New Roman"/>
          <w:sz w:val="32"/>
          <w:szCs w:val="32"/>
        </w:rPr>
        <w:t>„</w:t>
      </w:r>
      <w:r w:rsidR="00E64CCA">
        <w:rPr>
          <w:rFonts w:ascii="Times New Roman" w:hAnsi="Times New Roman" w:cs="Times New Roman"/>
          <w:sz w:val="32"/>
          <w:szCs w:val="32"/>
        </w:rPr>
        <w:t>Krótka h</w:t>
      </w:r>
      <w:r>
        <w:rPr>
          <w:rFonts w:ascii="Times New Roman" w:hAnsi="Times New Roman" w:cs="Times New Roman"/>
          <w:sz w:val="32"/>
          <w:szCs w:val="32"/>
        </w:rPr>
        <w:t>istoria harcerstwa” – Gavia ---------------</w:t>
      </w:r>
      <w:r w:rsidR="00E64CCA">
        <w:rPr>
          <w:rFonts w:ascii="Times New Roman" w:hAnsi="Times New Roman" w:cs="Times New Roman"/>
          <w:sz w:val="32"/>
          <w:szCs w:val="32"/>
        </w:rPr>
        <w:t>--------------------</w:t>
      </w:r>
      <w:r w:rsidR="00D47BF6">
        <w:rPr>
          <w:rFonts w:ascii="Times New Roman" w:hAnsi="Times New Roman" w:cs="Times New Roman"/>
          <w:sz w:val="32"/>
          <w:szCs w:val="32"/>
        </w:rPr>
        <w:t xml:space="preserve"> </w:t>
      </w:r>
      <w:r w:rsidR="005575D2">
        <w:rPr>
          <w:rFonts w:ascii="Times New Roman" w:hAnsi="Times New Roman" w:cs="Times New Roman"/>
          <w:sz w:val="32"/>
          <w:szCs w:val="32"/>
        </w:rPr>
        <w:t xml:space="preserve"> 9</w:t>
      </w:r>
    </w:p>
    <w:p w:rsidR="00E03093" w:rsidRDefault="00E03093" w:rsidP="002402D8">
      <w:pPr>
        <w:spacing w:line="240" w:lineRule="auto"/>
        <w:jc w:val="both"/>
        <w:rPr>
          <w:rFonts w:ascii="Times New Roman" w:hAnsi="Times New Roman" w:cs="Times New Roman"/>
          <w:sz w:val="32"/>
          <w:szCs w:val="32"/>
        </w:rPr>
      </w:pPr>
      <w:r>
        <w:rPr>
          <w:rFonts w:ascii="Times New Roman" w:hAnsi="Times New Roman" w:cs="Times New Roman"/>
          <w:sz w:val="32"/>
          <w:szCs w:val="32"/>
        </w:rPr>
        <w:t xml:space="preserve">Sprawność miesiąca ------------------------------------------------------- </w:t>
      </w:r>
      <w:r w:rsidR="005575D2">
        <w:rPr>
          <w:rFonts w:ascii="Times New Roman" w:hAnsi="Times New Roman" w:cs="Times New Roman"/>
          <w:sz w:val="32"/>
          <w:szCs w:val="32"/>
        </w:rPr>
        <w:t xml:space="preserve"> 10</w:t>
      </w:r>
    </w:p>
    <w:p w:rsidR="00E03093" w:rsidRDefault="00E03093" w:rsidP="002402D8">
      <w:pPr>
        <w:spacing w:line="240" w:lineRule="auto"/>
        <w:jc w:val="both"/>
        <w:rPr>
          <w:rFonts w:ascii="Times New Roman" w:hAnsi="Times New Roman" w:cs="Times New Roman"/>
          <w:sz w:val="32"/>
          <w:szCs w:val="32"/>
        </w:rPr>
      </w:pPr>
      <w:r>
        <w:rPr>
          <w:rFonts w:ascii="Times New Roman" w:hAnsi="Times New Roman" w:cs="Times New Roman"/>
          <w:sz w:val="32"/>
          <w:szCs w:val="32"/>
        </w:rPr>
        <w:t xml:space="preserve">Stopnie instruktorskie i ich oznaczenia – Larix ----------------------- </w:t>
      </w:r>
      <w:r w:rsidR="00D61DCC">
        <w:rPr>
          <w:rFonts w:ascii="Times New Roman" w:hAnsi="Times New Roman" w:cs="Times New Roman"/>
          <w:sz w:val="32"/>
          <w:szCs w:val="32"/>
        </w:rPr>
        <w:t xml:space="preserve"> 14</w:t>
      </w:r>
    </w:p>
    <w:p w:rsidR="002402D8" w:rsidRDefault="002402D8" w:rsidP="002402D8">
      <w:pPr>
        <w:spacing w:line="240" w:lineRule="auto"/>
        <w:jc w:val="both"/>
        <w:rPr>
          <w:rFonts w:ascii="Times New Roman" w:hAnsi="Times New Roman" w:cs="Times New Roman"/>
          <w:sz w:val="32"/>
          <w:szCs w:val="32"/>
        </w:rPr>
      </w:pPr>
      <w:r>
        <w:rPr>
          <w:rFonts w:ascii="Times New Roman" w:hAnsi="Times New Roman" w:cs="Times New Roman"/>
          <w:sz w:val="32"/>
          <w:szCs w:val="32"/>
        </w:rPr>
        <w:t>Nasz  Czyn! -------------------------------------</w:t>
      </w:r>
      <w:r w:rsidR="00D61DCC">
        <w:rPr>
          <w:rFonts w:ascii="Times New Roman" w:hAnsi="Times New Roman" w:cs="Times New Roman"/>
          <w:sz w:val="32"/>
          <w:szCs w:val="32"/>
        </w:rPr>
        <w:t>---------------------------  15</w:t>
      </w:r>
    </w:p>
    <w:p w:rsidR="00E64CCA" w:rsidRDefault="00E64CCA" w:rsidP="001914E8">
      <w:pPr>
        <w:spacing w:line="240" w:lineRule="auto"/>
        <w:rPr>
          <w:rFonts w:ascii="Times New Roman" w:hAnsi="Times New Roman" w:cs="Times New Roman"/>
          <w:sz w:val="32"/>
          <w:szCs w:val="32"/>
        </w:rPr>
      </w:pPr>
    </w:p>
    <w:p w:rsidR="008307E5" w:rsidRDefault="008307E5" w:rsidP="001914E8">
      <w:pPr>
        <w:spacing w:line="240" w:lineRule="auto"/>
        <w:rPr>
          <w:rFonts w:ascii="Times New Roman" w:hAnsi="Times New Roman" w:cs="Times New Roman"/>
          <w:sz w:val="32"/>
          <w:szCs w:val="32"/>
        </w:rPr>
      </w:pPr>
    </w:p>
    <w:p w:rsidR="00FC076C" w:rsidRPr="001914E8" w:rsidRDefault="00FC076C" w:rsidP="001914E8">
      <w:pPr>
        <w:spacing w:line="240" w:lineRule="auto"/>
        <w:rPr>
          <w:rFonts w:ascii="Times New Roman" w:hAnsi="Times New Roman" w:cs="Times New Roman"/>
          <w:sz w:val="32"/>
          <w:szCs w:val="32"/>
        </w:rPr>
      </w:pPr>
    </w:p>
    <w:p w:rsidR="00DE0838" w:rsidRDefault="00DE0838" w:rsidP="00114E12">
      <w:pPr>
        <w:pStyle w:val="Akapitzlist"/>
        <w:rPr>
          <w:rFonts w:ascii="Times New Roman" w:hAnsi="Times New Roman" w:cs="Times New Roman"/>
          <w:sz w:val="40"/>
          <w:szCs w:val="40"/>
        </w:rPr>
      </w:pPr>
    </w:p>
    <w:p w:rsidR="00DE0838" w:rsidRDefault="00DE0838" w:rsidP="00114E12">
      <w:pPr>
        <w:pStyle w:val="Akapitzlist"/>
        <w:rPr>
          <w:rFonts w:ascii="Times New Roman" w:hAnsi="Times New Roman" w:cs="Times New Roman"/>
          <w:sz w:val="40"/>
          <w:szCs w:val="40"/>
        </w:rPr>
      </w:pPr>
    </w:p>
    <w:p w:rsidR="00DE0838" w:rsidRDefault="00DE0838" w:rsidP="00114E12">
      <w:pPr>
        <w:pStyle w:val="Akapitzlist"/>
        <w:rPr>
          <w:rFonts w:ascii="Times New Roman" w:hAnsi="Times New Roman" w:cs="Times New Roman"/>
          <w:sz w:val="40"/>
          <w:szCs w:val="40"/>
        </w:rPr>
      </w:pPr>
    </w:p>
    <w:p w:rsidR="00DE0838" w:rsidRDefault="00DE0838" w:rsidP="00114E12">
      <w:pPr>
        <w:pStyle w:val="Akapitzlist"/>
        <w:rPr>
          <w:rFonts w:ascii="Times New Roman" w:hAnsi="Times New Roman" w:cs="Times New Roman"/>
          <w:sz w:val="40"/>
          <w:szCs w:val="40"/>
        </w:rPr>
      </w:pPr>
    </w:p>
    <w:p w:rsidR="00DE0838" w:rsidRDefault="00DE0838" w:rsidP="00114E12">
      <w:pPr>
        <w:pStyle w:val="Akapitzlist"/>
        <w:rPr>
          <w:rFonts w:ascii="Times New Roman" w:hAnsi="Times New Roman" w:cs="Times New Roman"/>
          <w:sz w:val="40"/>
          <w:szCs w:val="40"/>
        </w:rPr>
      </w:pPr>
    </w:p>
    <w:p w:rsidR="00DE0838" w:rsidRDefault="00DE0838" w:rsidP="00114E12">
      <w:pPr>
        <w:pStyle w:val="Akapitzlist"/>
        <w:rPr>
          <w:rFonts w:ascii="Times New Roman" w:hAnsi="Times New Roman" w:cs="Times New Roman"/>
          <w:sz w:val="40"/>
          <w:szCs w:val="40"/>
        </w:rPr>
      </w:pPr>
    </w:p>
    <w:p w:rsidR="00DE0838" w:rsidRDefault="00DE0838" w:rsidP="00114E12">
      <w:pPr>
        <w:pStyle w:val="Akapitzlist"/>
        <w:rPr>
          <w:rFonts w:ascii="Times New Roman" w:hAnsi="Times New Roman" w:cs="Times New Roman"/>
          <w:sz w:val="40"/>
          <w:szCs w:val="40"/>
        </w:rPr>
      </w:pPr>
    </w:p>
    <w:p w:rsidR="00DE0838" w:rsidRDefault="00DE0838" w:rsidP="00114E12">
      <w:pPr>
        <w:pStyle w:val="Akapitzlist"/>
        <w:rPr>
          <w:rFonts w:ascii="Times New Roman" w:hAnsi="Times New Roman" w:cs="Times New Roman"/>
          <w:sz w:val="40"/>
          <w:szCs w:val="40"/>
        </w:rPr>
      </w:pPr>
    </w:p>
    <w:p w:rsidR="00DE0838" w:rsidRDefault="00DE0838" w:rsidP="00114E12">
      <w:pPr>
        <w:pStyle w:val="Akapitzlist"/>
        <w:rPr>
          <w:rFonts w:ascii="Times New Roman" w:hAnsi="Times New Roman" w:cs="Times New Roman"/>
          <w:sz w:val="40"/>
          <w:szCs w:val="40"/>
        </w:rPr>
      </w:pPr>
    </w:p>
    <w:p w:rsidR="00DE0838" w:rsidRDefault="00DE0838" w:rsidP="00114E12">
      <w:pPr>
        <w:pStyle w:val="Akapitzlist"/>
        <w:rPr>
          <w:rFonts w:ascii="Times New Roman" w:hAnsi="Times New Roman" w:cs="Times New Roman"/>
          <w:sz w:val="40"/>
          <w:szCs w:val="40"/>
        </w:rPr>
      </w:pPr>
    </w:p>
    <w:p w:rsidR="00DE0838" w:rsidRDefault="00DE0838" w:rsidP="00114E12">
      <w:pPr>
        <w:pStyle w:val="Akapitzlist"/>
        <w:rPr>
          <w:rFonts w:ascii="Times New Roman" w:hAnsi="Times New Roman" w:cs="Times New Roman"/>
          <w:sz w:val="40"/>
          <w:szCs w:val="40"/>
        </w:rPr>
      </w:pPr>
    </w:p>
    <w:p w:rsidR="00AC7ED8" w:rsidRDefault="00AC7ED8" w:rsidP="00AC7ED8">
      <w:pPr>
        <w:rPr>
          <w:rFonts w:ascii="Times New Roman" w:hAnsi="Times New Roman" w:cs="Times New Roman"/>
          <w:sz w:val="40"/>
          <w:szCs w:val="40"/>
        </w:rPr>
      </w:pPr>
    </w:p>
    <w:p w:rsidR="005575D2" w:rsidRDefault="005575D2" w:rsidP="00AC7ED8">
      <w:pPr>
        <w:rPr>
          <w:rFonts w:ascii="Arial Black" w:hAnsi="Arial Black" w:cs="Times New Roman"/>
          <w:b/>
          <w:sz w:val="40"/>
          <w:szCs w:val="40"/>
        </w:rPr>
      </w:pPr>
    </w:p>
    <w:p w:rsidR="008307E5" w:rsidRPr="008307E5" w:rsidRDefault="008307E5" w:rsidP="00AC7ED8">
      <w:pPr>
        <w:rPr>
          <w:rFonts w:ascii="Arial Black" w:hAnsi="Arial Black" w:cs="Times New Roman"/>
          <w:b/>
          <w:sz w:val="40"/>
          <w:szCs w:val="40"/>
        </w:rPr>
      </w:pPr>
      <w:r w:rsidRPr="008307E5">
        <w:rPr>
          <w:rFonts w:ascii="Arial Black" w:hAnsi="Arial Black" w:cs="Times New Roman"/>
          <w:b/>
          <w:sz w:val="40"/>
          <w:szCs w:val="40"/>
        </w:rPr>
        <w:lastRenderedPageBreak/>
        <w:t>POLNA DROGA</w:t>
      </w:r>
    </w:p>
    <w:p w:rsidR="008307E5" w:rsidRDefault="008307E5" w:rsidP="008307E5"/>
    <w:p w:rsidR="008307E5" w:rsidRPr="008307E5" w:rsidRDefault="008307E5" w:rsidP="00E03093">
      <w:pPr>
        <w:spacing w:after="0" w:line="240" w:lineRule="auto"/>
        <w:jc w:val="both"/>
        <w:rPr>
          <w:sz w:val="28"/>
          <w:szCs w:val="28"/>
        </w:rPr>
      </w:pPr>
      <w:r w:rsidRPr="008307E5">
        <w:rPr>
          <w:sz w:val="28"/>
          <w:szCs w:val="28"/>
        </w:rPr>
        <w:t>Nie wiem jak wy, ale ja dosyć często zastanawiałam się nad tym skąd wzięło się</w:t>
      </w:r>
    </w:p>
    <w:p w:rsidR="008307E5" w:rsidRDefault="008307E5" w:rsidP="00E03093">
      <w:pPr>
        <w:spacing w:after="0" w:line="240" w:lineRule="auto"/>
        <w:jc w:val="both"/>
        <w:rPr>
          <w:sz w:val="28"/>
          <w:szCs w:val="28"/>
        </w:rPr>
      </w:pPr>
      <w:r w:rsidRPr="008307E5">
        <w:rPr>
          <w:sz w:val="28"/>
          <w:szCs w:val="28"/>
        </w:rPr>
        <w:t>harcerstwo w Olsztynie i ogólnie na Warmii i Mazurach, a także dlaczego w naszym</w:t>
      </w:r>
      <w:r w:rsidR="002053DF">
        <w:rPr>
          <w:sz w:val="28"/>
          <w:szCs w:val="28"/>
        </w:rPr>
        <w:t xml:space="preserve"> </w:t>
      </w:r>
      <w:r w:rsidRPr="008307E5">
        <w:rPr>
          <w:sz w:val="28"/>
          <w:szCs w:val="28"/>
        </w:rPr>
        <w:t>województwie jest stosunkowo mniej jednostek ZHR niż w innych. Między innymi dlatego</w:t>
      </w:r>
      <w:r w:rsidR="002053DF">
        <w:rPr>
          <w:sz w:val="28"/>
          <w:szCs w:val="28"/>
        </w:rPr>
        <w:t xml:space="preserve"> </w:t>
      </w:r>
      <w:r w:rsidRPr="008307E5">
        <w:rPr>
          <w:sz w:val="28"/>
          <w:szCs w:val="28"/>
        </w:rPr>
        <w:t xml:space="preserve">już jakiś czas temu przeprowadziłam wywiad z byłą dh hufcową </w:t>
      </w:r>
      <w:r w:rsidR="00D47BF6">
        <w:rPr>
          <w:sz w:val="28"/>
          <w:szCs w:val="28"/>
        </w:rPr>
        <w:t>–</w:t>
      </w:r>
      <w:r w:rsidRPr="008307E5">
        <w:rPr>
          <w:sz w:val="28"/>
          <w:szCs w:val="28"/>
        </w:rPr>
        <w:t xml:space="preserve"> Agnieszką Niekurzak </w:t>
      </w:r>
      <w:r w:rsidR="00D47BF6">
        <w:rPr>
          <w:sz w:val="28"/>
          <w:szCs w:val="28"/>
        </w:rPr>
        <w:t>–</w:t>
      </w:r>
      <w:r w:rsidR="002053DF">
        <w:rPr>
          <w:sz w:val="28"/>
          <w:szCs w:val="28"/>
        </w:rPr>
        <w:t xml:space="preserve"> </w:t>
      </w:r>
      <w:r w:rsidRPr="008307E5">
        <w:rPr>
          <w:sz w:val="28"/>
          <w:szCs w:val="28"/>
        </w:rPr>
        <w:t>o historii naszego hufca. Dowiedziałam się wielu ciekawych informacji, którymi</w:t>
      </w:r>
      <w:r w:rsidR="002053DF">
        <w:rPr>
          <w:sz w:val="28"/>
          <w:szCs w:val="28"/>
        </w:rPr>
        <w:t xml:space="preserve"> </w:t>
      </w:r>
      <w:r w:rsidRPr="008307E5">
        <w:rPr>
          <w:sz w:val="28"/>
          <w:szCs w:val="28"/>
        </w:rPr>
        <w:t>chciałabym się z Wami podzielić.</w:t>
      </w:r>
    </w:p>
    <w:p w:rsidR="002053DF" w:rsidRPr="008307E5" w:rsidRDefault="002053DF" w:rsidP="00E03093">
      <w:pPr>
        <w:spacing w:after="0" w:line="240" w:lineRule="auto"/>
        <w:jc w:val="both"/>
        <w:rPr>
          <w:sz w:val="28"/>
          <w:szCs w:val="28"/>
        </w:rPr>
      </w:pPr>
    </w:p>
    <w:p w:rsidR="002053DF" w:rsidRDefault="008307E5" w:rsidP="00E03093">
      <w:pPr>
        <w:spacing w:after="0" w:line="240" w:lineRule="auto"/>
        <w:jc w:val="both"/>
        <w:rPr>
          <w:sz w:val="28"/>
          <w:szCs w:val="28"/>
        </w:rPr>
      </w:pPr>
      <w:r w:rsidRPr="008307E5">
        <w:rPr>
          <w:sz w:val="28"/>
          <w:szCs w:val="28"/>
        </w:rPr>
        <w:t>ZHR na Warmii i Mazurach zaczął działać w 1991 roku, czyli 2 lata po tym jak powstała</w:t>
      </w:r>
      <w:r w:rsidR="002053DF">
        <w:rPr>
          <w:sz w:val="28"/>
          <w:szCs w:val="28"/>
        </w:rPr>
        <w:t xml:space="preserve"> </w:t>
      </w:r>
      <w:r w:rsidRPr="008307E5">
        <w:rPr>
          <w:sz w:val="28"/>
          <w:szCs w:val="28"/>
        </w:rPr>
        <w:t>ta organizacja. Jednostką, która zapo</w:t>
      </w:r>
      <w:r w:rsidR="002053DF">
        <w:rPr>
          <w:sz w:val="28"/>
          <w:szCs w:val="28"/>
        </w:rPr>
        <w:t xml:space="preserve">czątkowała działalność ZHR-u </w:t>
      </w:r>
      <w:r w:rsidRPr="008307E5">
        <w:rPr>
          <w:sz w:val="28"/>
          <w:szCs w:val="28"/>
        </w:rPr>
        <w:t>w naszym</w:t>
      </w:r>
      <w:r w:rsidR="002053DF">
        <w:rPr>
          <w:sz w:val="28"/>
          <w:szCs w:val="28"/>
        </w:rPr>
        <w:t xml:space="preserve"> </w:t>
      </w:r>
      <w:r w:rsidRPr="008307E5">
        <w:rPr>
          <w:sz w:val="28"/>
          <w:szCs w:val="28"/>
        </w:rPr>
        <w:t xml:space="preserve">regionie, </w:t>
      </w:r>
      <w:r w:rsidR="002053DF">
        <w:rPr>
          <w:sz w:val="28"/>
          <w:szCs w:val="28"/>
        </w:rPr>
        <w:t xml:space="preserve"> j</w:t>
      </w:r>
      <w:r w:rsidRPr="008307E5">
        <w:rPr>
          <w:sz w:val="28"/>
          <w:szCs w:val="28"/>
        </w:rPr>
        <w:t xml:space="preserve">est Warmiński Hufiec Harcerek i Harcerzy </w:t>
      </w:r>
      <w:r w:rsidR="00D47BF6">
        <w:rPr>
          <w:sz w:val="28"/>
          <w:szCs w:val="28"/>
        </w:rPr>
        <w:t>„</w:t>
      </w:r>
      <w:r w:rsidRPr="008307E5">
        <w:rPr>
          <w:sz w:val="28"/>
          <w:szCs w:val="28"/>
        </w:rPr>
        <w:t>Płomienie</w:t>
      </w:r>
      <w:r w:rsidR="00D47BF6">
        <w:rPr>
          <w:sz w:val="28"/>
          <w:szCs w:val="28"/>
        </w:rPr>
        <w:t>”</w:t>
      </w:r>
      <w:r w:rsidRPr="008307E5">
        <w:rPr>
          <w:sz w:val="28"/>
          <w:szCs w:val="28"/>
        </w:rPr>
        <w:t>. Po pewnym czasie</w:t>
      </w:r>
      <w:r w:rsidR="002053DF">
        <w:rPr>
          <w:sz w:val="28"/>
          <w:szCs w:val="28"/>
        </w:rPr>
        <w:t xml:space="preserve"> </w:t>
      </w:r>
      <w:r w:rsidRPr="008307E5">
        <w:rPr>
          <w:sz w:val="28"/>
          <w:szCs w:val="28"/>
        </w:rPr>
        <w:t xml:space="preserve">rozdzielił on się na hufiec męski </w:t>
      </w:r>
      <w:r w:rsidR="00D47BF6">
        <w:rPr>
          <w:sz w:val="28"/>
          <w:szCs w:val="28"/>
        </w:rPr>
        <w:t>„</w:t>
      </w:r>
      <w:r w:rsidRPr="008307E5">
        <w:rPr>
          <w:sz w:val="28"/>
          <w:szCs w:val="28"/>
        </w:rPr>
        <w:t>Płomienie</w:t>
      </w:r>
      <w:r w:rsidR="00D47BF6">
        <w:rPr>
          <w:sz w:val="28"/>
          <w:szCs w:val="28"/>
        </w:rPr>
        <w:t>”</w:t>
      </w:r>
      <w:r w:rsidRPr="008307E5">
        <w:rPr>
          <w:sz w:val="28"/>
          <w:szCs w:val="28"/>
        </w:rPr>
        <w:t xml:space="preserve"> i Warmiński Hufiec Harcerek </w:t>
      </w:r>
      <w:r w:rsidR="00D47BF6">
        <w:rPr>
          <w:sz w:val="28"/>
          <w:szCs w:val="28"/>
        </w:rPr>
        <w:t>„</w:t>
      </w:r>
      <w:r w:rsidRPr="008307E5">
        <w:rPr>
          <w:sz w:val="28"/>
          <w:szCs w:val="28"/>
        </w:rPr>
        <w:t>Zawieja</w:t>
      </w:r>
      <w:r w:rsidR="00D47BF6">
        <w:rPr>
          <w:sz w:val="28"/>
          <w:szCs w:val="28"/>
        </w:rPr>
        <w:t>”</w:t>
      </w:r>
      <w:r w:rsidRPr="008307E5">
        <w:rPr>
          <w:sz w:val="28"/>
          <w:szCs w:val="28"/>
        </w:rPr>
        <w:t>.</w:t>
      </w:r>
      <w:r w:rsidR="002053DF">
        <w:rPr>
          <w:sz w:val="28"/>
          <w:szCs w:val="28"/>
        </w:rPr>
        <w:t xml:space="preserve"> </w:t>
      </w:r>
    </w:p>
    <w:p w:rsidR="002053DF" w:rsidRDefault="002053DF" w:rsidP="00E03093">
      <w:pPr>
        <w:spacing w:after="0" w:line="240" w:lineRule="auto"/>
        <w:jc w:val="both"/>
        <w:rPr>
          <w:sz w:val="28"/>
          <w:szCs w:val="28"/>
        </w:rPr>
      </w:pPr>
    </w:p>
    <w:p w:rsidR="008307E5" w:rsidRDefault="008307E5" w:rsidP="00E03093">
      <w:pPr>
        <w:spacing w:after="0" w:line="240" w:lineRule="auto"/>
        <w:jc w:val="both"/>
        <w:rPr>
          <w:sz w:val="28"/>
          <w:szCs w:val="28"/>
        </w:rPr>
      </w:pPr>
      <w:r w:rsidRPr="008307E5">
        <w:rPr>
          <w:sz w:val="28"/>
          <w:szCs w:val="28"/>
        </w:rPr>
        <w:t>Żeńskie harcerstwo rozwijało się, drużyny rosły w siłę i było ich coraz więcej, dlatego</w:t>
      </w:r>
      <w:r w:rsidR="002053DF">
        <w:rPr>
          <w:sz w:val="28"/>
          <w:szCs w:val="28"/>
        </w:rPr>
        <w:t xml:space="preserve"> </w:t>
      </w:r>
      <w:r w:rsidRPr="008307E5">
        <w:rPr>
          <w:sz w:val="28"/>
          <w:szCs w:val="28"/>
        </w:rPr>
        <w:t xml:space="preserve">powołano nowy hufiec. Od </w:t>
      </w:r>
      <w:r w:rsidR="002053DF">
        <w:rPr>
          <w:sz w:val="28"/>
          <w:szCs w:val="28"/>
        </w:rPr>
        <w:t>tej pory działały 2 hufce w Ols</w:t>
      </w:r>
      <w:r w:rsidRPr="008307E5">
        <w:rPr>
          <w:sz w:val="28"/>
          <w:szCs w:val="28"/>
        </w:rPr>
        <w:t>z</w:t>
      </w:r>
      <w:r w:rsidR="002053DF">
        <w:rPr>
          <w:sz w:val="28"/>
          <w:szCs w:val="28"/>
        </w:rPr>
        <w:t>t</w:t>
      </w:r>
      <w:r w:rsidRPr="008307E5">
        <w:rPr>
          <w:sz w:val="28"/>
          <w:szCs w:val="28"/>
        </w:rPr>
        <w:t>ynie, Pasłęku i okolicach.</w:t>
      </w:r>
      <w:r w:rsidR="002053DF">
        <w:rPr>
          <w:sz w:val="28"/>
          <w:szCs w:val="28"/>
        </w:rPr>
        <w:t xml:space="preserve"> </w:t>
      </w:r>
      <w:r w:rsidRPr="002053DF">
        <w:rPr>
          <w:sz w:val="28"/>
          <w:szCs w:val="28"/>
        </w:rPr>
        <w:t>Ponieważ było nas stosunkowo duż</w:t>
      </w:r>
      <w:r w:rsidR="002053DF">
        <w:rPr>
          <w:sz w:val="28"/>
          <w:szCs w:val="28"/>
        </w:rPr>
        <w:t>o zdecydowano o powołaniu Warmiń</w:t>
      </w:r>
      <w:r w:rsidRPr="002053DF">
        <w:rPr>
          <w:sz w:val="28"/>
          <w:szCs w:val="28"/>
        </w:rPr>
        <w:t>sko-Mazurskiego Namiestnictwa Harce</w:t>
      </w:r>
      <w:r w:rsidR="002053DF">
        <w:rPr>
          <w:sz w:val="28"/>
          <w:szCs w:val="28"/>
        </w:rPr>
        <w:t>rek (dla osoób, które nie wiedzą</w:t>
      </w:r>
      <w:r w:rsidRPr="002053DF">
        <w:rPr>
          <w:sz w:val="28"/>
          <w:szCs w:val="28"/>
        </w:rPr>
        <w:t xml:space="preserve"> czym jest</w:t>
      </w:r>
      <w:r w:rsidR="002053DF">
        <w:rPr>
          <w:sz w:val="28"/>
          <w:szCs w:val="28"/>
        </w:rPr>
        <w:t xml:space="preserve"> </w:t>
      </w:r>
      <w:r w:rsidRPr="002053DF">
        <w:rPr>
          <w:sz w:val="28"/>
          <w:szCs w:val="28"/>
        </w:rPr>
        <w:t>namiestnictwo: namiestnictwo to taka jed</w:t>
      </w:r>
      <w:r w:rsidR="002053DF">
        <w:rPr>
          <w:sz w:val="28"/>
          <w:szCs w:val="28"/>
        </w:rPr>
        <w:t>nostka, działająca prawie jak chorą</w:t>
      </w:r>
      <w:r w:rsidRPr="002053DF">
        <w:rPr>
          <w:sz w:val="28"/>
          <w:szCs w:val="28"/>
        </w:rPr>
        <w:t>giew, ale nie</w:t>
      </w:r>
      <w:r w:rsidR="002053DF">
        <w:rPr>
          <w:sz w:val="28"/>
          <w:szCs w:val="28"/>
        </w:rPr>
        <w:t xml:space="preserve"> speł</w:t>
      </w:r>
      <w:r w:rsidRPr="002053DF">
        <w:rPr>
          <w:sz w:val="28"/>
          <w:szCs w:val="28"/>
        </w:rPr>
        <w:t>n</w:t>
      </w:r>
      <w:r w:rsidR="002053DF">
        <w:rPr>
          <w:sz w:val="28"/>
          <w:szCs w:val="28"/>
        </w:rPr>
        <w:t>iająca wszytskich wymagań, aby być chorągwią). Niestety harcerek był</w:t>
      </w:r>
      <w:r w:rsidRPr="002053DF">
        <w:rPr>
          <w:sz w:val="28"/>
          <w:szCs w:val="28"/>
        </w:rPr>
        <w:t>o coraz</w:t>
      </w:r>
      <w:r w:rsidR="002053DF">
        <w:rPr>
          <w:sz w:val="28"/>
          <w:szCs w:val="28"/>
        </w:rPr>
        <w:t xml:space="preserve"> mniej I Namiestnictwo przekształcono w Warmiń</w:t>
      </w:r>
      <w:r w:rsidRPr="002053DF">
        <w:rPr>
          <w:sz w:val="28"/>
          <w:szCs w:val="28"/>
        </w:rPr>
        <w:t>s</w:t>
      </w:r>
      <w:r w:rsidR="002053DF">
        <w:rPr>
          <w:sz w:val="28"/>
          <w:szCs w:val="28"/>
        </w:rPr>
        <w:t>ki Hufiec Harcerek, który został włączony do Pomorskiej Chorą</w:t>
      </w:r>
      <w:r w:rsidRPr="002053DF">
        <w:rPr>
          <w:sz w:val="28"/>
          <w:szCs w:val="28"/>
        </w:rPr>
        <w:t>gwii Harcerek.</w:t>
      </w:r>
    </w:p>
    <w:p w:rsidR="002053DF" w:rsidRPr="002053DF" w:rsidRDefault="002053DF" w:rsidP="00E03093">
      <w:pPr>
        <w:spacing w:after="0" w:line="240" w:lineRule="auto"/>
        <w:jc w:val="both"/>
        <w:rPr>
          <w:sz w:val="28"/>
          <w:szCs w:val="28"/>
        </w:rPr>
      </w:pPr>
    </w:p>
    <w:p w:rsidR="008307E5" w:rsidRDefault="00E84A6D" w:rsidP="00E03093">
      <w:pPr>
        <w:spacing w:after="0" w:line="240" w:lineRule="auto"/>
        <w:jc w:val="both"/>
        <w:rPr>
          <w:sz w:val="28"/>
          <w:szCs w:val="28"/>
        </w:rPr>
      </w:pPr>
      <w:r>
        <w:rPr>
          <w:noProof/>
          <w:sz w:val="28"/>
          <w:szCs w:val="28"/>
          <w:lang w:eastAsia="pl-PL"/>
        </w:rPr>
        <w:drawing>
          <wp:anchor distT="0" distB="0" distL="114300" distR="114300" simplePos="0" relativeHeight="251686912" behindDoc="1" locked="0" layoutInCell="1" allowOverlap="1">
            <wp:simplePos x="0" y="0"/>
            <wp:positionH relativeFrom="column">
              <wp:posOffset>3223260</wp:posOffset>
            </wp:positionH>
            <wp:positionV relativeFrom="paragraph">
              <wp:posOffset>71120</wp:posOffset>
            </wp:positionV>
            <wp:extent cx="2883535" cy="2860040"/>
            <wp:effectExtent l="19050" t="0" r="0" b="0"/>
            <wp:wrapTight wrapText="bothSides">
              <wp:wrapPolygon edited="0">
                <wp:start x="-143" y="0"/>
                <wp:lineTo x="-143" y="21437"/>
                <wp:lineTo x="21548" y="21437"/>
                <wp:lineTo x="21548" y="0"/>
                <wp:lineTo x="-143" y="0"/>
              </wp:wrapPolygon>
            </wp:wrapTight>
            <wp:docPr id="16" name="Obraz 3" descr="Znalezione obrazy dla zapytania: hufiec polna dr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hufiec polna droga"/>
                    <pic:cNvPicPr>
                      <a:picLocks noChangeAspect="1" noChangeArrowheads="1"/>
                    </pic:cNvPicPr>
                  </pic:nvPicPr>
                  <pic:blipFill>
                    <a:blip r:embed="rId10"/>
                    <a:srcRect/>
                    <a:stretch>
                      <a:fillRect/>
                    </a:stretch>
                  </pic:blipFill>
                  <pic:spPr bwMode="auto">
                    <a:xfrm>
                      <a:off x="0" y="0"/>
                      <a:ext cx="2883535" cy="2860040"/>
                    </a:xfrm>
                    <a:prstGeom prst="rect">
                      <a:avLst/>
                    </a:prstGeom>
                    <a:noFill/>
                    <a:ln w="9525">
                      <a:noFill/>
                      <a:miter lim="800000"/>
                      <a:headEnd/>
                      <a:tailEnd/>
                    </a:ln>
                  </pic:spPr>
                </pic:pic>
              </a:graphicData>
            </a:graphic>
          </wp:anchor>
        </w:drawing>
      </w:r>
      <w:r w:rsidR="002053DF">
        <w:rPr>
          <w:sz w:val="28"/>
          <w:szCs w:val="28"/>
        </w:rPr>
        <w:t>Zastanawiałam się także skąd wzięła się</w:t>
      </w:r>
      <w:r w:rsidR="008307E5" w:rsidRPr="002053DF">
        <w:rPr>
          <w:sz w:val="28"/>
          <w:szCs w:val="28"/>
        </w:rPr>
        <w:t xml:space="preserve"> nazwa naszego hufc</w:t>
      </w:r>
      <w:r w:rsidR="002053DF">
        <w:rPr>
          <w:sz w:val="28"/>
          <w:szCs w:val="28"/>
        </w:rPr>
        <w:t>a – “Polna Droga”. Otóż kiedy w 2010 roku rozwią</w:t>
      </w:r>
      <w:r w:rsidR="008307E5" w:rsidRPr="002053DF">
        <w:rPr>
          <w:sz w:val="28"/>
          <w:szCs w:val="28"/>
        </w:rPr>
        <w:t>zan</w:t>
      </w:r>
      <w:r w:rsidR="002053DF">
        <w:rPr>
          <w:sz w:val="28"/>
          <w:szCs w:val="28"/>
        </w:rPr>
        <w:t>o Namiestnictwo, dwa hufce działające w nim nie był</w:t>
      </w:r>
      <w:r w:rsidR="008307E5" w:rsidRPr="002053DF">
        <w:rPr>
          <w:sz w:val="28"/>
          <w:szCs w:val="28"/>
        </w:rPr>
        <w:t>y w</w:t>
      </w:r>
      <w:r w:rsidR="002053DF">
        <w:rPr>
          <w:sz w:val="28"/>
          <w:szCs w:val="28"/>
        </w:rPr>
        <w:t>stanie dobrze działać samodzielnie: drużyny się rozwiązywały, brakował</w:t>
      </w:r>
      <w:r w:rsidR="008307E5" w:rsidRPr="002053DF">
        <w:rPr>
          <w:sz w:val="28"/>
          <w:szCs w:val="28"/>
        </w:rPr>
        <w:t>o instruktorek. Dlatego</w:t>
      </w:r>
      <w:r w:rsidR="002053DF">
        <w:rPr>
          <w:sz w:val="28"/>
          <w:szCs w:val="28"/>
        </w:rPr>
        <w:t xml:space="preserve"> zdecydowano połączyć dwa hufce: “Polanę” I “Drogę”. Z połą</w:t>
      </w:r>
      <w:r w:rsidR="008307E5" w:rsidRPr="002053DF">
        <w:rPr>
          <w:sz w:val="28"/>
          <w:szCs w:val="28"/>
        </w:rPr>
        <w:t xml:space="preserve">czenia ich </w:t>
      </w:r>
      <w:r w:rsidR="002053DF">
        <w:rPr>
          <w:sz w:val="28"/>
          <w:szCs w:val="28"/>
        </w:rPr>
        <w:t>nazw powstał</w:t>
      </w:r>
      <w:r w:rsidR="008307E5" w:rsidRPr="002053DF">
        <w:rPr>
          <w:sz w:val="28"/>
          <w:szCs w:val="28"/>
        </w:rPr>
        <w:t>a</w:t>
      </w:r>
      <w:r w:rsidR="002053DF">
        <w:rPr>
          <w:sz w:val="28"/>
          <w:szCs w:val="28"/>
        </w:rPr>
        <w:t xml:space="preserve"> </w:t>
      </w:r>
      <w:r w:rsidR="008307E5" w:rsidRPr="002053DF">
        <w:rPr>
          <w:sz w:val="28"/>
          <w:szCs w:val="28"/>
        </w:rPr>
        <w:t>“Polna Droga”.</w:t>
      </w:r>
    </w:p>
    <w:p w:rsidR="008307E5" w:rsidRPr="002053DF" w:rsidRDefault="002053DF" w:rsidP="00E03093">
      <w:pPr>
        <w:spacing w:after="0" w:line="240" w:lineRule="auto"/>
        <w:jc w:val="both"/>
        <w:rPr>
          <w:sz w:val="28"/>
          <w:szCs w:val="28"/>
        </w:rPr>
      </w:pPr>
      <w:r>
        <w:rPr>
          <w:sz w:val="28"/>
          <w:szCs w:val="28"/>
        </w:rPr>
        <w:t>Pierwszą hufcową “Polnej Drogi” był</w:t>
      </w:r>
      <w:r w:rsidR="008307E5" w:rsidRPr="002053DF">
        <w:rPr>
          <w:sz w:val="28"/>
          <w:szCs w:val="28"/>
        </w:rPr>
        <w:t>a p</w:t>
      </w:r>
      <w:r>
        <w:rPr>
          <w:sz w:val="28"/>
          <w:szCs w:val="28"/>
        </w:rPr>
        <w:t>hm. Monika Dobrzyñska “Badis”  i prowadził</w:t>
      </w:r>
      <w:r w:rsidR="008307E5" w:rsidRPr="002053DF">
        <w:rPr>
          <w:sz w:val="28"/>
          <w:szCs w:val="28"/>
        </w:rPr>
        <w:t>a</w:t>
      </w:r>
      <w:r>
        <w:rPr>
          <w:sz w:val="28"/>
          <w:szCs w:val="28"/>
        </w:rPr>
        <w:t xml:space="preserve"> </w:t>
      </w:r>
      <w:r w:rsidR="008307E5" w:rsidRPr="002053DF">
        <w:rPr>
          <w:sz w:val="28"/>
          <w:szCs w:val="28"/>
        </w:rPr>
        <w:t>hufiec przez 2 lata.</w:t>
      </w:r>
    </w:p>
    <w:p w:rsidR="002053DF" w:rsidRDefault="002053DF" w:rsidP="00E03093">
      <w:pPr>
        <w:spacing w:after="0" w:line="240" w:lineRule="auto"/>
        <w:jc w:val="both"/>
        <w:rPr>
          <w:sz w:val="28"/>
          <w:szCs w:val="28"/>
        </w:rPr>
      </w:pPr>
    </w:p>
    <w:p w:rsidR="008307E5" w:rsidRDefault="002053DF" w:rsidP="00E03093">
      <w:pPr>
        <w:spacing w:after="0" w:line="240" w:lineRule="auto"/>
        <w:jc w:val="both"/>
        <w:rPr>
          <w:sz w:val="28"/>
          <w:szCs w:val="28"/>
        </w:rPr>
      </w:pPr>
      <w:r>
        <w:rPr>
          <w:sz w:val="28"/>
          <w:szCs w:val="28"/>
        </w:rPr>
        <w:lastRenderedPageBreak/>
        <w:t>W naszym hufcu działają Rada Hufca, kapituły stopni (wędrowniczki i HR-ki), a takż</w:t>
      </w:r>
      <w:r w:rsidR="008307E5" w:rsidRPr="002053DF">
        <w:rPr>
          <w:sz w:val="28"/>
          <w:szCs w:val="28"/>
        </w:rPr>
        <w:t>e</w:t>
      </w:r>
      <w:r>
        <w:rPr>
          <w:sz w:val="28"/>
          <w:szCs w:val="28"/>
        </w:rPr>
        <w:t xml:space="preserve"> Szkoła Zastępowych. W Szkole Zastępowych działa Kurs Zastępowych “Rozdroża”</w:t>
      </w:r>
      <w:r w:rsidR="008307E5" w:rsidRPr="002053DF">
        <w:rPr>
          <w:sz w:val="28"/>
          <w:szCs w:val="28"/>
        </w:rPr>
        <w:t xml:space="preserve"> oraz</w:t>
      </w:r>
      <w:r>
        <w:rPr>
          <w:sz w:val="28"/>
          <w:szCs w:val="28"/>
        </w:rPr>
        <w:t xml:space="preserve"> Warsztaty Zastę</w:t>
      </w:r>
      <w:r w:rsidR="008307E5" w:rsidRPr="002053DF">
        <w:rPr>
          <w:sz w:val="28"/>
          <w:szCs w:val="28"/>
        </w:rPr>
        <w:t>powych “Wrzosowisko”.</w:t>
      </w:r>
    </w:p>
    <w:p w:rsidR="002053DF" w:rsidRPr="002053DF" w:rsidRDefault="002053DF" w:rsidP="00E03093">
      <w:pPr>
        <w:spacing w:after="0" w:line="240" w:lineRule="auto"/>
        <w:jc w:val="both"/>
        <w:rPr>
          <w:sz w:val="28"/>
          <w:szCs w:val="28"/>
        </w:rPr>
      </w:pPr>
    </w:p>
    <w:p w:rsidR="008307E5" w:rsidRPr="002053DF" w:rsidRDefault="008307E5" w:rsidP="00E03093">
      <w:pPr>
        <w:spacing w:after="0" w:line="240" w:lineRule="auto"/>
        <w:jc w:val="both"/>
        <w:rPr>
          <w:sz w:val="28"/>
          <w:szCs w:val="28"/>
        </w:rPr>
      </w:pPr>
      <w:r w:rsidRPr="002053DF">
        <w:rPr>
          <w:sz w:val="28"/>
          <w:szCs w:val="28"/>
        </w:rPr>
        <w:t>O</w:t>
      </w:r>
      <w:r w:rsidR="002053DF">
        <w:rPr>
          <w:sz w:val="28"/>
          <w:szCs w:val="28"/>
        </w:rPr>
        <w:t>prócz tego nasze logo ma ciekawą i ładną symbolikę</w:t>
      </w:r>
      <w:r w:rsidRPr="002053DF">
        <w:rPr>
          <w:sz w:val="28"/>
          <w:szCs w:val="28"/>
        </w:rPr>
        <w:t>:</w:t>
      </w:r>
    </w:p>
    <w:p w:rsidR="008307E5" w:rsidRPr="002053DF" w:rsidRDefault="002053DF" w:rsidP="00E03093">
      <w:pPr>
        <w:spacing w:after="0" w:line="240" w:lineRule="auto"/>
        <w:jc w:val="both"/>
        <w:rPr>
          <w:sz w:val="28"/>
          <w:szCs w:val="28"/>
        </w:rPr>
      </w:pPr>
      <w:r>
        <w:rPr>
          <w:sz w:val="28"/>
          <w:szCs w:val="28"/>
        </w:rPr>
        <w:t>– 2 listki symbolizują dwa hufce, z połączenia któych powstał</w:t>
      </w:r>
      <w:r w:rsidR="008307E5" w:rsidRPr="002053DF">
        <w:rPr>
          <w:sz w:val="28"/>
          <w:szCs w:val="28"/>
        </w:rPr>
        <w:t>a “Polna Droga”</w:t>
      </w:r>
    </w:p>
    <w:p w:rsidR="008307E5" w:rsidRPr="002053DF" w:rsidRDefault="008307E5" w:rsidP="00E03093">
      <w:pPr>
        <w:spacing w:after="0" w:line="240" w:lineRule="auto"/>
        <w:jc w:val="both"/>
        <w:rPr>
          <w:sz w:val="28"/>
          <w:szCs w:val="28"/>
        </w:rPr>
      </w:pPr>
      <w:r w:rsidRPr="002053DF">
        <w:rPr>
          <w:sz w:val="28"/>
          <w:szCs w:val="28"/>
        </w:rPr>
        <w:t>– drogowskaz jest symb</w:t>
      </w:r>
      <w:r w:rsidR="00E84A6D">
        <w:rPr>
          <w:sz w:val="28"/>
          <w:szCs w:val="28"/>
        </w:rPr>
        <w:t>olem drogi, po której kroczymy i</w:t>
      </w:r>
      <w:r w:rsidRPr="002053DF">
        <w:rPr>
          <w:sz w:val="28"/>
          <w:szCs w:val="28"/>
        </w:rPr>
        <w:t xml:space="preserve"> na której stawiamy sobie</w:t>
      </w:r>
      <w:r w:rsidR="00E84A6D">
        <w:rPr>
          <w:sz w:val="28"/>
          <w:szCs w:val="28"/>
        </w:rPr>
        <w:t xml:space="preserve"> </w:t>
      </w:r>
      <w:r w:rsidRPr="002053DF">
        <w:rPr>
          <w:sz w:val="28"/>
          <w:szCs w:val="28"/>
        </w:rPr>
        <w:t>cele.</w:t>
      </w:r>
    </w:p>
    <w:p w:rsidR="008307E5" w:rsidRPr="002053DF" w:rsidRDefault="008307E5" w:rsidP="00E03093">
      <w:pPr>
        <w:spacing w:after="0" w:line="240" w:lineRule="auto"/>
        <w:jc w:val="both"/>
        <w:rPr>
          <w:sz w:val="28"/>
          <w:szCs w:val="28"/>
        </w:rPr>
      </w:pPr>
      <w:r w:rsidRPr="002053DF">
        <w:rPr>
          <w:sz w:val="28"/>
          <w:szCs w:val="28"/>
        </w:rPr>
        <w:t xml:space="preserve">Samo logo ma </w:t>
      </w:r>
      <w:r w:rsidR="00E84A6D">
        <w:rPr>
          <w:sz w:val="28"/>
          <w:szCs w:val="28"/>
        </w:rPr>
        <w:t>natomiast przypominać kwiat rosną</w:t>
      </w:r>
      <w:r w:rsidRPr="002053DF">
        <w:rPr>
          <w:sz w:val="28"/>
          <w:szCs w:val="28"/>
        </w:rPr>
        <w:t>cy przy Polnej Drodze.</w:t>
      </w:r>
    </w:p>
    <w:p w:rsidR="008307E5" w:rsidRPr="002053DF" w:rsidRDefault="008307E5" w:rsidP="00E03093">
      <w:pPr>
        <w:spacing w:after="0" w:line="240" w:lineRule="auto"/>
        <w:jc w:val="both"/>
        <w:rPr>
          <w:sz w:val="28"/>
          <w:szCs w:val="28"/>
        </w:rPr>
      </w:pPr>
    </w:p>
    <w:p w:rsidR="008307E5" w:rsidRDefault="008307E5" w:rsidP="00E03093">
      <w:pPr>
        <w:spacing w:after="0" w:line="240" w:lineRule="auto"/>
        <w:jc w:val="both"/>
        <w:rPr>
          <w:sz w:val="28"/>
          <w:szCs w:val="28"/>
        </w:rPr>
      </w:pPr>
      <w:r w:rsidRPr="002053DF">
        <w:rPr>
          <w:sz w:val="28"/>
          <w:szCs w:val="28"/>
        </w:rPr>
        <w:t>*Na podstawie wywiadu dh Levis z dh Agnieszk</w:t>
      </w:r>
      <w:r w:rsidR="00E84A6D">
        <w:rPr>
          <w:sz w:val="28"/>
          <w:szCs w:val="28"/>
        </w:rPr>
        <w:t>ą</w:t>
      </w:r>
      <w:r w:rsidRPr="002053DF">
        <w:rPr>
          <w:sz w:val="28"/>
          <w:szCs w:val="28"/>
        </w:rPr>
        <w:t xml:space="preserve"> Niekurzak</w:t>
      </w:r>
    </w:p>
    <w:p w:rsidR="00E84A6D" w:rsidRDefault="00E84A6D" w:rsidP="00E84A6D">
      <w:pPr>
        <w:spacing w:after="0" w:line="240" w:lineRule="auto"/>
        <w:jc w:val="right"/>
        <w:rPr>
          <w:sz w:val="28"/>
          <w:szCs w:val="28"/>
        </w:rPr>
      </w:pPr>
    </w:p>
    <w:p w:rsidR="00E84A6D" w:rsidRDefault="00E84A6D" w:rsidP="00E84A6D">
      <w:pPr>
        <w:spacing w:after="0" w:line="240" w:lineRule="auto"/>
        <w:jc w:val="right"/>
        <w:rPr>
          <w:sz w:val="28"/>
          <w:szCs w:val="28"/>
        </w:rPr>
      </w:pPr>
    </w:p>
    <w:p w:rsidR="00E84A6D" w:rsidRDefault="00E84A6D" w:rsidP="00E84A6D">
      <w:pPr>
        <w:spacing w:after="0" w:line="240" w:lineRule="auto"/>
        <w:jc w:val="right"/>
        <w:rPr>
          <w:sz w:val="28"/>
          <w:szCs w:val="28"/>
        </w:rPr>
      </w:pPr>
    </w:p>
    <w:p w:rsidR="00E84A6D" w:rsidRDefault="00E84A6D" w:rsidP="00E84A6D">
      <w:pPr>
        <w:spacing w:after="0" w:line="240" w:lineRule="auto"/>
        <w:jc w:val="right"/>
        <w:rPr>
          <w:sz w:val="28"/>
          <w:szCs w:val="28"/>
        </w:rPr>
      </w:pPr>
    </w:p>
    <w:p w:rsidR="00E84A6D" w:rsidRDefault="00E84A6D" w:rsidP="00E84A6D">
      <w:pPr>
        <w:spacing w:after="0" w:line="240" w:lineRule="auto"/>
        <w:jc w:val="right"/>
        <w:rPr>
          <w:sz w:val="28"/>
          <w:szCs w:val="28"/>
        </w:rPr>
      </w:pPr>
    </w:p>
    <w:p w:rsidR="00E84A6D" w:rsidRDefault="00E84A6D" w:rsidP="00E84A6D">
      <w:pPr>
        <w:spacing w:after="0" w:line="240" w:lineRule="auto"/>
        <w:jc w:val="right"/>
        <w:rPr>
          <w:sz w:val="28"/>
          <w:szCs w:val="28"/>
        </w:rPr>
      </w:pPr>
    </w:p>
    <w:p w:rsidR="00E84A6D" w:rsidRDefault="00E84A6D" w:rsidP="00E84A6D">
      <w:pPr>
        <w:spacing w:after="0" w:line="240" w:lineRule="auto"/>
        <w:jc w:val="right"/>
        <w:rPr>
          <w:sz w:val="28"/>
          <w:szCs w:val="28"/>
        </w:rPr>
      </w:pPr>
    </w:p>
    <w:p w:rsidR="00E84A6D" w:rsidRDefault="00E84A6D" w:rsidP="00E84A6D">
      <w:pPr>
        <w:spacing w:after="0" w:line="240" w:lineRule="auto"/>
        <w:jc w:val="right"/>
        <w:rPr>
          <w:sz w:val="28"/>
          <w:szCs w:val="28"/>
        </w:rPr>
      </w:pPr>
    </w:p>
    <w:p w:rsidR="00E84A6D" w:rsidRDefault="00E84A6D" w:rsidP="00E84A6D">
      <w:pPr>
        <w:spacing w:after="0" w:line="240" w:lineRule="auto"/>
        <w:jc w:val="right"/>
        <w:rPr>
          <w:sz w:val="28"/>
          <w:szCs w:val="28"/>
        </w:rPr>
      </w:pPr>
    </w:p>
    <w:p w:rsidR="00E84A6D" w:rsidRDefault="00E84A6D" w:rsidP="00E84A6D">
      <w:pPr>
        <w:spacing w:after="0" w:line="240" w:lineRule="auto"/>
        <w:jc w:val="right"/>
        <w:rPr>
          <w:sz w:val="28"/>
          <w:szCs w:val="28"/>
        </w:rPr>
      </w:pPr>
    </w:p>
    <w:p w:rsidR="00E84A6D" w:rsidRDefault="00E84A6D" w:rsidP="00E84A6D">
      <w:pPr>
        <w:spacing w:after="0" w:line="240" w:lineRule="auto"/>
        <w:jc w:val="right"/>
        <w:rPr>
          <w:sz w:val="28"/>
          <w:szCs w:val="28"/>
        </w:rPr>
      </w:pPr>
    </w:p>
    <w:p w:rsidR="00E84A6D" w:rsidRDefault="00E84A6D" w:rsidP="00E84A6D">
      <w:pPr>
        <w:spacing w:after="0" w:line="240" w:lineRule="auto"/>
        <w:jc w:val="right"/>
        <w:rPr>
          <w:sz w:val="28"/>
          <w:szCs w:val="28"/>
        </w:rPr>
      </w:pPr>
    </w:p>
    <w:p w:rsidR="00E84A6D" w:rsidRDefault="00E84A6D" w:rsidP="00E84A6D">
      <w:pPr>
        <w:spacing w:after="0" w:line="240" w:lineRule="auto"/>
        <w:jc w:val="right"/>
        <w:rPr>
          <w:sz w:val="28"/>
          <w:szCs w:val="28"/>
        </w:rPr>
      </w:pPr>
    </w:p>
    <w:p w:rsidR="00E84A6D" w:rsidRDefault="00E84A6D" w:rsidP="00E84A6D">
      <w:pPr>
        <w:spacing w:after="0" w:line="240" w:lineRule="auto"/>
        <w:jc w:val="right"/>
        <w:rPr>
          <w:sz w:val="28"/>
          <w:szCs w:val="28"/>
        </w:rPr>
      </w:pPr>
    </w:p>
    <w:p w:rsidR="00E84A6D" w:rsidRDefault="00E84A6D" w:rsidP="00E84A6D">
      <w:pPr>
        <w:spacing w:after="0" w:line="240" w:lineRule="auto"/>
        <w:jc w:val="right"/>
        <w:rPr>
          <w:sz w:val="28"/>
          <w:szCs w:val="28"/>
        </w:rPr>
      </w:pPr>
    </w:p>
    <w:p w:rsidR="00E84A6D" w:rsidRDefault="00E84A6D" w:rsidP="00E84A6D">
      <w:pPr>
        <w:spacing w:after="0" w:line="240" w:lineRule="auto"/>
        <w:jc w:val="right"/>
        <w:rPr>
          <w:sz w:val="28"/>
          <w:szCs w:val="28"/>
        </w:rPr>
      </w:pPr>
    </w:p>
    <w:p w:rsidR="00E84A6D" w:rsidRDefault="00E84A6D" w:rsidP="00E84A6D">
      <w:pPr>
        <w:spacing w:after="0" w:line="240" w:lineRule="auto"/>
        <w:jc w:val="right"/>
        <w:rPr>
          <w:sz w:val="28"/>
          <w:szCs w:val="28"/>
        </w:rPr>
      </w:pPr>
    </w:p>
    <w:p w:rsidR="00E84A6D" w:rsidRDefault="00E84A6D" w:rsidP="00E84A6D">
      <w:pPr>
        <w:spacing w:after="0" w:line="240" w:lineRule="auto"/>
        <w:jc w:val="right"/>
        <w:rPr>
          <w:sz w:val="28"/>
          <w:szCs w:val="28"/>
        </w:rPr>
      </w:pPr>
    </w:p>
    <w:p w:rsidR="00E84A6D" w:rsidRDefault="00E84A6D" w:rsidP="00E84A6D">
      <w:pPr>
        <w:spacing w:after="0" w:line="240" w:lineRule="auto"/>
        <w:jc w:val="right"/>
        <w:rPr>
          <w:sz w:val="28"/>
          <w:szCs w:val="28"/>
        </w:rPr>
      </w:pPr>
    </w:p>
    <w:p w:rsidR="00E84A6D" w:rsidRDefault="00E84A6D" w:rsidP="00E84A6D">
      <w:pPr>
        <w:spacing w:after="0" w:line="240" w:lineRule="auto"/>
        <w:jc w:val="right"/>
        <w:rPr>
          <w:sz w:val="28"/>
          <w:szCs w:val="28"/>
        </w:rPr>
      </w:pPr>
    </w:p>
    <w:p w:rsidR="00E84A6D" w:rsidRDefault="00E84A6D" w:rsidP="00E84A6D">
      <w:pPr>
        <w:spacing w:after="0" w:line="240" w:lineRule="auto"/>
        <w:jc w:val="right"/>
        <w:rPr>
          <w:sz w:val="28"/>
          <w:szCs w:val="28"/>
        </w:rPr>
      </w:pPr>
    </w:p>
    <w:p w:rsidR="00E84A6D" w:rsidRDefault="00E84A6D" w:rsidP="00E84A6D">
      <w:pPr>
        <w:spacing w:after="0" w:line="240" w:lineRule="auto"/>
        <w:jc w:val="right"/>
        <w:rPr>
          <w:sz w:val="28"/>
          <w:szCs w:val="28"/>
        </w:rPr>
      </w:pPr>
    </w:p>
    <w:p w:rsidR="00E84A6D" w:rsidRDefault="00E84A6D" w:rsidP="00E84A6D">
      <w:pPr>
        <w:spacing w:after="0" w:line="240" w:lineRule="auto"/>
        <w:jc w:val="right"/>
        <w:rPr>
          <w:sz w:val="28"/>
          <w:szCs w:val="28"/>
        </w:rPr>
      </w:pPr>
    </w:p>
    <w:p w:rsidR="00E84A6D" w:rsidRDefault="00E84A6D" w:rsidP="00E84A6D">
      <w:pPr>
        <w:spacing w:after="0" w:line="240" w:lineRule="auto"/>
        <w:jc w:val="right"/>
        <w:rPr>
          <w:sz w:val="28"/>
          <w:szCs w:val="28"/>
        </w:rPr>
      </w:pPr>
    </w:p>
    <w:p w:rsidR="00E84A6D" w:rsidRDefault="00E84A6D" w:rsidP="00E84A6D">
      <w:pPr>
        <w:spacing w:after="0" w:line="240" w:lineRule="auto"/>
        <w:jc w:val="right"/>
        <w:rPr>
          <w:sz w:val="28"/>
          <w:szCs w:val="28"/>
        </w:rPr>
      </w:pPr>
    </w:p>
    <w:p w:rsidR="00E84A6D" w:rsidRDefault="00E84A6D" w:rsidP="00E84A6D">
      <w:pPr>
        <w:spacing w:after="0" w:line="240" w:lineRule="auto"/>
        <w:jc w:val="right"/>
        <w:rPr>
          <w:sz w:val="28"/>
          <w:szCs w:val="28"/>
        </w:rPr>
      </w:pPr>
    </w:p>
    <w:p w:rsidR="00E84A6D" w:rsidRDefault="00E84A6D" w:rsidP="00E84A6D">
      <w:pPr>
        <w:spacing w:after="0" w:line="240" w:lineRule="auto"/>
        <w:jc w:val="right"/>
        <w:rPr>
          <w:sz w:val="28"/>
          <w:szCs w:val="28"/>
        </w:rPr>
      </w:pPr>
    </w:p>
    <w:p w:rsidR="00E84A6D" w:rsidRDefault="00E84A6D" w:rsidP="00E84A6D">
      <w:pPr>
        <w:spacing w:after="0" w:line="240" w:lineRule="auto"/>
        <w:jc w:val="right"/>
        <w:rPr>
          <w:sz w:val="28"/>
          <w:szCs w:val="28"/>
        </w:rPr>
      </w:pPr>
    </w:p>
    <w:p w:rsidR="00E84A6D" w:rsidRPr="00E03093" w:rsidRDefault="00E84A6D" w:rsidP="00E03093">
      <w:pPr>
        <w:jc w:val="center"/>
        <w:rPr>
          <w:sz w:val="28"/>
          <w:szCs w:val="28"/>
        </w:rPr>
      </w:pPr>
      <w:r>
        <w:rPr>
          <w:sz w:val="28"/>
          <w:szCs w:val="28"/>
        </w:rPr>
        <w:br w:type="page"/>
      </w:r>
      <w:r w:rsidR="00D47BF6">
        <w:rPr>
          <w:rFonts w:ascii="Comic Sans MS" w:hAnsi="Comic Sans MS" w:cs="Times New Roman"/>
          <w:b/>
          <w:sz w:val="44"/>
          <w:szCs w:val="44"/>
        </w:rPr>
        <w:lastRenderedPageBreak/>
        <w:t>Olsztyn, nasze miasto</w:t>
      </w:r>
    </w:p>
    <w:p w:rsidR="00D47BF6" w:rsidRPr="00D47BF6" w:rsidRDefault="00D47BF6" w:rsidP="00E03093">
      <w:pPr>
        <w:pStyle w:val="NormalnyWeb"/>
        <w:shd w:val="clear" w:color="auto" w:fill="FFFFFF"/>
        <w:spacing w:after="198" w:afterAutospacing="0" w:line="250" w:lineRule="atLeast"/>
        <w:jc w:val="both"/>
        <w:rPr>
          <w:rFonts w:ascii="Comic Sans MS" w:hAnsi="Comic Sans MS" w:cs="Arial"/>
          <w:color w:val="222222"/>
          <w:sz w:val="28"/>
          <w:szCs w:val="28"/>
        </w:rPr>
      </w:pPr>
      <w:r>
        <w:rPr>
          <w:rFonts w:ascii="Comic Sans MS" w:hAnsi="Comic Sans MS" w:cs="Arial"/>
          <w:noProof/>
          <w:color w:val="222222"/>
          <w:sz w:val="28"/>
          <w:szCs w:val="28"/>
        </w:rPr>
        <w:drawing>
          <wp:anchor distT="0" distB="0" distL="114300" distR="114300" simplePos="0" relativeHeight="251688960" behindDoc="1" locked="0" layoutInCell="1" allowOverlap="1">
            <wp:simplePos x="0" y="0"/>
            <wp:positionH relativeFrom="column">
              <wp:posOffset>22860</wp:posOffset>
            </wp:positionH>
            <wp:positionV relativeFrom="paragraph">
              <wp:posOffset>4218305</wp:posOffset>
            </wp:positionV>
            <wp:extent cx="3489325" cy="2243455"/>
            <wp:effectExtent l="19050" t="0" r="0" b="0"/>
            <wp:wrapTight wrapText="bothSides">
              <wp:wrapPolygon edited="0">
                <wp:start x="-118" y="0"/>
                <wp:lineTo x="-118" y="21459"/>
                <wp:lineTo x="21580" y="21459"/>
                <wp:lineTo x="21580" y="0"/>
                <wp:lineTo x="-118" y="0"/>
              </wp:wrapPolygon>
            </wp:wrapTight>
            <wp:docPr id="18" name="Obraz 9" descr="Znalezione obrazy dla zapytania: mikołaj koper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nalezione obrazy dla zapytania: mikołaj kopernik"/>
                    <pic:cNvPicPr>
                      <a:picLocks noChangeAspect="1" noChangeArrowheads="1"/>
                    </pic:cNvPicPr>
                  </pic:nvPicPr>
                  <pic:blipFill>
                    <a:blip r:embed="rId11"/>
                    <a:srcRect/>
                    <a:stretch>
                      <a:fillRect/>
                    </a:stretch>
                  </pic:blipFill>
                  <pic:spPr bwMode="auto">
                    <a:xfrm>
                      <a:off x="0" y="0"/>
                      <a:ext cx="3489325" cy="2243455"/>
                    </a:xfrm>
                    <a:prstGeom prst="rect">
                      <a:avLst/>
                    </a:prstGeom>
                    <a:noFill/>
                    <a:ln w="9525">
                      <a:noFill/>
                      <a:miter lim="800000"/>
                      <a:headEnd/>
                      <a:tailEnd/>
                    </a:ln>
                  </pic:spPr>
                </pic:pic>
              </a:graphicData>
            </a:graphic>
          </wp:anchor>
        </w:drawing>
      </w:r>
      <w:r>
        <w:rPr>
          <w:rFonts w:ascii="Comic Sans MS" w:hAnsi="Comic Sans MS" w:cs="Arial"/>
          <w:noProof/>
          <w:color w:val="222222"/>
          <w:sz w:val="28"/>
          <w:szCs w:val="28"/>
        </w:rPr>
        <w:drawing>
          <wp:anchor distT="0" distB="0" distL="114300" distR="114300" simplePos="0" relativeHeight="251687936" behindDoc="1" locked="0" layoutInCell="1" allowOverlap="1">
            <wp:simplePos x="0" y="0"/>
            <wp:positionH relativeFrom="column">
              <wp:posOffset>2510790</wp:posOffset>
            </wp:positionH>
            <wp:positionV relativeFrom="paragraph">
              <wp:posOffset>262890</wp:posOffset>
            </wp:positionV>
            <wp:extent cx="3489325" cy="1966595"/>
            <wp:effectExtent l="19050" t="0" r="0" b="0"/>
            <wp:wrapTight wrapText="bothSides">
              <wp:wrapPolygon edited="0">
                <wp:start x="-118" y="0"/>
                <wp:lineTo x="-118" y="21342"/>
                <wp:lineTo x="21580" y="21342"/>
                <wp:lineTo x="21580" y="0"/>
                <wp:lineTo x="-118" y="0"/>
              </wp:wrapPolygon>
            </wp:wrapTight>
            <wp:docPr id="17" name="Obraz 6" descr="Znalezione obrazy dla zapytania: olszt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nalezione obrazy dla zapytania: olsztyn"/>
                    <pic:cNvPicPr>
                      <a:picLocks noChangeAspect="1" noChangeArrowheads="1"/>
                    </pic:cNvPicPr>
                  </pic:nvPicPr>
                  <pic:blipFill>
                    <a:blip r:embed="rId12" cstate="print"/>
                    <a:srcRect/>
                    <a:stretch>
                      <a:fillRect/>
                    </a:stretch>
                  </pic:blipFill>
                  <pic:spPr bwMode="auto">
                    <a:xfrm>
                      <a:off x="0" y="0"/>
                      <a:ext cx="3489325" cy="1966595"/>
                    </a:xfrm>
                    <a:prstGeom prst="rect">
                      <a:avLst/>
                    </a:prstGeom>
                    <a:noFill/>
                    <a:ln w="9525">
                      <a:noFill/>
                      <a:miter lim="800000"/>
                      <a:headEnd/>
                      <a:tailEnd/>
                    </a:ln>
                  </pic:spPr>
                </pic:pic>
              </a:graphicData>
            </a:graphic>
          </wp:anchor>
        </w:drawing>
      </w:r>
      <w:r w:rsidRPr="00D47BF6">
        <w:rPr>
          <w:rFonts w:ascii="Comic Sans MS" w:hAnsi="Comic Sans MS" w:cs="Arial"/>
          <w:color w:val="222222"/>
          <w:sz w:val="28"/>
          <w:szCs w:val="28"/>
        </w:rPr>
        <w:t>Czy ka</w:t>
      </w:r>
      <w:r>
        <w:rPr>
          <w:rFonts w:ascii="Comic Sans MS" w:hAnsi="Comic Sans MS" w:cs="Arial"/>
          <w:color w:val="222222"/>
          <w:sz w:val="28"/>
          <w:szCs w:val="28"/>
        </w:rPr>
        <w:t xml:space="preserve">żdy z nas zna historię miasta, w </w:t>
      </w:r>
      <w:r w:rsidRPr="00D47BF6">
        <w:rPr>
          <w:rFonts w:ascii="Comic Sans MS" w:hAnsi="Comic Sans MS" w:cs="Arial"/>
          <w:color w:val="222222"/>
          <w:sz w:val="28"/>
          <w:szCs w:val="28"/>
        </w:rPr>
        <w:t>kt</w:t>
      </w:r>
      <w:r w:rsidRPr="00D47BF6">
        <w:rPr>
          <w:rFonts w:ascii="Comic Sans MS" w:hAnsi="Comic Sans MS" w:cs="Arial"/>
          <w:color w:val="222222"/>
          <w:sz w:val="28"/>
          <w:szCs w:val="28"/>
          <w:lang w:val="en-US"/>
        </w:rPr>
        <w:t>ó</w:t>
      </w:r>
      <w:r>
        <w:rPr>
          <w:rFonts w:ascii="Comic Sans MS" w:hAnsi="Comic Sans MS" w:cs="Arial"/>
          <w:color w:val="222222"/>
          <w:sz w:val="28"/>
          <w:szCs w:val="28"/>
        </w:rPr>
        <w:t>rym mieszka? Podejrzewam</w:t>
      </w:r>
      <w:r w:rsidRPr="00D47BF6">
        <w:rPr>
          <w:rFonts w:ascii="Comic Sans MS" w:hAnsi="Comic Sans MS" w:cs="Arial"/>
          <w:color w:val="222222"/>
          <w:sz w:val="28"/>
          <w:szCs w:val="28"/>
        </w:rPr>
        <w:t>,</w:t>
      </w:r>
      <w:r>
        <w:rPr>
          <w:rFonts w:ascii="Comic Sans MS" w:hAnsi="Comic Sans MS" w:cs="Arial"/>
          <w:color w:val="222222"/>
          <w:sz w:val="28"/>
          <w:szCs w:val="28"/>
        </w:rPr>
        <w:t xml:space="preserve"> </w:t>
      </w:r>
      <w:r w:rsidRPr="00D47BF6">
        <w:rPr>
          <w:rFonts w:ascii="Comic Sans MS" w:hAnsi="Comic Sans MS" w:cs="Arial"/>
          <w:color w:val="222222"/>
          <w:sz w:val="28"/>
          <w:szCs w:val="28"/>
        </w:rPr>
        <w:t>że nie...</w:t>
      </w:r>
      <w:r>
        <w:rPr>
          <w:rFonts w:ascii="Comic Sans MS" w:hAnsi="Comic Sans MS" w:cs="Arial"/>
          <w:color w:val="222222"/>
          <w:sz w:val="28"/>
          <w:szCs w:val="28"/>
        </w:rPr>
        <w:t xml:space="preserve"> </w:t>
      </w:r>
      <w:r w:rsidRPr="00D47BF6">
        <w:rPr>
          <w:rFonts w:ascii="Comic Sans MS" w:hAnsi="Comic Sans MS" w:cs="Arial"/>
          <w:color w:val="222222"/>
          <w:sz w:val="28"/>
          <w:szCs w:val="28"/>
        </w:rPr>
        <w:t>Dlateg</w:t>
      </w:r>
      <w:r>
        <w:rPr>
          <w:rFonts w:ascii="Comic Sans MS" w:hAnsi="Comic Sans MS" w:cs="Arial"/>
          <w:color w:val="222222"/>
          <w:sz w:val="28"/>
          <w:szCs w:val="28"/>
        </w:rPr>
        <w:t>o przychodzę dziś z paroma ciekaw</w:t>
      </w:r>
      <w:r w:rsidRPr="00D47BF6">
        <w:rPr>
          <w:rFonts w:ascii="Comic Sans MS" w:hAnsi="Comic Sans MS" w:cs="Arial"/>
          <w:color w:val="222222"/>
          <w:sz w:val="28"/>
          <w:szCs w:val="28"/>
        </w:rPr>
        <w:t>ostkami o Olsztynie.</w:t>
      </w:r>
      <w:r w:rsidRPr="00D47BF6">
        <w:rPr>
          <w:rFonts w:ascii="Comic Sans MS" w:hAnsi="Comic Sans MS" w:cs="Arial"/>
          <w:color w:val="222222"/>
          <w:sz w:val="28"/>
          <w:szCs w:val="28"/>
        </w:rPr>
        <w:br/>
        <w:t>Pierwsza wzmianka o mieście pochodzi z roku 1334, kiedy to Henryk von Luter założył w zakolu rzeki Łyny drewniano-ziemną strażnicę, nadając jej nazwę Allenstein (Gr</w:t>
      </w:r>
      <w:r w:rsidRPr="00D47BF6">
        <w:rPr>
          <w:rFonts w:ascii="Comic Sans MS" w:hAnsi="Comic Sans MS" w:cs="Arial"/>
          <w:color w:val="222222"/>
          <w:sz w:val="28"/>
          <w:szCs w:val="28"/>
          <w:lang w:val="en-US"/>
        </w:rPr>
        <w:t>ód nad Łyną). Alna w zapomnianym języku Prusów oznaczała „łanię”. Tak też rdzenni mieszkańcy tych ziem nazwali największą rzekę przepływającą przez Olsztyn. Prawa miejskie oraz nazwę Allenstein (dla Polaków Holstin, a później Olstyn) miasto otrzymało 31 października 1353r. Zasadźcą i pierwszym burmistrzem Olsztyna był Jan z Łajs.</w:t>
      </w:r>
      <w:r w:rsidRPr="00D47BF6">
        <w:rPr>
          <w:rFonts w:ascii="Comic Sans MS" w:hAnsi="Comic Sans MS" w:cs="Arial"/>
          <w:color w:val="222222"/>
          <w:sz w:val="28"/>
          <w:szCs w:val="28"/>
          <w:lang w:val="en-US"/>
        </w:rPr>
        <w:br/>
        <w:t>Olsztyn był i jest miastem-areną ważnych wydarzeń politycznych, kulturalnych i naukowych. To tu Mikołaj Kopernik spoglądał w niebo, szukając odpowiedzi na dręczące go pytanie o miejsce Ziemi we wszechświecie, Napoleon Bonaparte maszerował na czele swych wojsk podczas zwycięskiej kampanii w 1807 roku, a Feliks Nowowiejski szukał natchnienia dla swoich kompozycji. Zabytki Olsztyna są świadkami wielkich wydarzeń, a także symbolem historycznej złożoności i wielokulturowości tej ziemi. Tu tradycja katolicka splata się z protestancką i prawosławną, polska z niemiecką, tradycja średniowiecznych warsztatów rzemie</w:t>
      </w:r>
      <w:r>
        <w:rPr>
          <w:rFonts w:ascii="Comic Sans MS" w:hAnsi="Comic Sans MS" w:cs="Arial"/>
          <w:color w:val="222222"/>
          <w:sz w:val="28"/>
          <w:szCs w:val="28"/>
          <w:lang w:val="en-US"/>
        </w:rPr>
        <w:t>ślniczych z wytworami XIX-</w:t>
      </w:r>
      <w:r w:rsidRPr="00D47BF6">
        <w:rPr>
          <w:rFonts w:ascii="Comic Sans MS" w:hAnsi="Comic Sans MS" w:cs="Arial"/>
          <w:color w:val="222222"/>
          <w:sz w:val="28"/>
          <w:szCs w:val="28"/>
          <w:lang w:val="en-US"/>
        </w:rPr>
        <w:t xml:space="preserve">wiecznej rewolucji przemysłowej. </w:t>
      </w:r>
      <w:r w:rsidRPr="00D47BF6">
        <w:rPr>
          <w:rFonts w:ascii="Comic Sans MS" w:hAnsi="Comic Sans MS" w:cs="Arial"/>
          <w:color w:val="222222"/>
          <w:sz w:val="28"/>
          <w:szCs w:val="28"/>
          <w:lang w:val="en-US"/>
        </w:rPr>
        <w:lastRenderedPageBreak/>
        <w:t>Podziwianie olsztyńskich zabytków to wędrówka po różnych okresach rozwoju miasta. Warto przy tym pamiętać, że zakręty historii, która odcisnęła piętno na życiu Olsztyna, spowodowały, że duża część dorobku pokoleń zamieszkujących miasto nie dotrwała do naszych czasów.</w:t>
      </w:r>
      <w:r w:rsidRPr="00D47BF6">
        <w:rPr>
          <w:rFonts w:ascii="Comic Sans MS" w:hAnsi="Comic Sans MS" w:cs="Arial"/>
          <w:color w:val="222222"/>
          <w:sz w:val="28"/>
          <w:szCs w:val="28"/>
          <w:lang w:val="en-US"/>
        </w:rPr>
        <w:br/>
        <w:t>Po I wojnie światowej – w 1920 r. – o przyszłej przynależności państwowej południowej części Prus Wschodnich zadecydował plebiscyt. Olsztyn wraz z Warmią pozostał przy Niemczech. W roku 1939 mieszkało w nim już ponad 50 tys. Osób. 22 stycznia 1945 r. Olsztyn został zajęty przez Armię Czerwoną. Po kilku dniach stacjonowania czerwonoarmiści podpalili miasto. Zniszczeniu uległa prawie połowa zabudowy, w tym Stare Miasto.</w:t>
      </w:r>
    </w:p>
    <w:p w:rsidR="00D47BF6" w:rsidRPr="00D47BF6" w:rsidRDefault="00D47BF6" w:rsidP="00E03093">
      <w:pPr>
        <w:pStyle w:val="NormalnyWeb"/>
        <w:shd w:val="clear" w:color="auto" w:fill="FFFFFF"/>
        <w:spacing w:after="198" w:afterAutospacing="0" w:line="250" w:lineRule="atLeast"/>
        <w:jc w:val="both"/>
        <w:rPr>
          <w:rFonts w:ascii="Comic Sans MS" w:hAnsi="Comic Sans MS" w:cs="Arial"/>
          <w:color w:val="222222"/>
          <w:sz w:val="28"/>
          <w:szCs w:val="28"/>
        </w:rPr>
      </w:pPr>
      <w:r>
        <w:rPr>
          <w:rFonts w:ascii="Comic Sans MS" w:hAnsi="Comic Sans MS" w:cs="Arial"/>
          <w:noProof/>
          <w:color w:val="222222"/>
          <w:sz w:val="28"/>
          <w:szCs w:val="28"/>
        </w:rPr>
        <w:drawing>
          <wp:anchor distT="0" distB="0" distL="114300" distR="114300" simplePos="0" relativeHeight="251689984" behindDoc="1" locked="0" layoutInCell="1" allowOverlap="1">
            <wp:simplePos x="0" y="0"/>
            <wp:positionH relativeFrom="column">
              <wp:posOffset>2266315</wp:posOffset>
            </wp:positionH>
            <wp:positionV relativeFrom="paragraph">
              <wp:posOffset>116205</wp:posOffset>
            </wp:positionV>
            <wp:extent cx="3489325" cy="2604770"/>
            <wp:effectExtent l="19050" t="0" r="0" b="0"/>
            <wp:wrapTight wrapText="bothSides">
              <wp:wrapPolygon edited="0">
                <wp:start x="-118" y="0"/>
                <wp:lineTo x="-118" y="21484"/>
                <wp:lineTo x="21580" y="21484"/>
                <wp:lineTo x="21580" y="0"/>
                <wp:lineTo x="-118" y="0"/>
              </wp:wrapPolygon>
            </wp:wrapTight>
            <wp:docPr id="20" name="Obraz 12" descr="Znalezione obrazy dla zapytania: olsztyn z lotu pta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nalezione obrazy dla zapytania: olsztyn z lotu ptaka"/>
                    <pic:cNvPicPr>
                      <a:picLocks noChangeAspect="1" noChangeArrowheads="1"/>
                    </pic:cNvPicPr>
                  </pic:nvPicPr>
                  <pic:blipFill>
                    <a:blip r:embed="rId13" cstate="print"/>
                    <a:srcRect/>
                    <a:stretch>
                      <a:fillRect/>
                    </a:stretch>
                  </pic:blipFill>
                  <pic:spPr bwMode="auto">
                    <a:xfrm>
                      <a:off x="0" y="0"/>
                      <a:ext cx="3489325" cy="2604770"/>
                    </a:xfrm>
                    <a:prstGeom prst="rect">
                      <a:avLst/>
                    </a:prstGeom>
                    <a:noFill/>
                    <a:ln w="9525">
                      <a:noFill/>
                      <a:miter lim="800000"/>
                      <a:headEnd/>
                      <a:tailEnd/>
                    </a:ln>
                  </pic:spPr>
                </pic:pic>
              </a:graphicData>
            </a:graphic>
          </wp:anchor>
        </w:drawing>
      </w:r>
      <w:r w:rsidRPr="00D47BF6">
        <w:rPr>
          <w:rFonts w:ascii="Comic Sans MS" w:hAnsi="Comic Sans MS" w:cs="Arial"/>
          <w:color w:val="222222"/>
          <w:sz w:val="28"/>
          <w:szCs w:val="28"/>
          <w:lang w:val="en-US"/>
        </w:rPr>
        <w:t>Po 1945 r. Olsztyn został stolicą województwa. Tu też przeniesiona została z Fromborka siedziba kurii biskupiej (diecezjalnej, a od 1992 r. Archidiecezjalnej).</w:t>
      </w:r>
    </w:p>
    <w:p w:rsidR="00D47BF6" w:rsidRPr="00D47BF6" w:rsidRDefault="00D47BF6" w:rsidP="00E03093">
      <w:pPr>
        <w:pStyle w:val="NormalnyWeb"/>
        <w:shd w:val="clear" w:color="auto" w:fill="FFFFFF"/>
        <w:spacing w:after="198" w:afterAutospacing="0" w:line="250" w:lineRule="atLeast"/>
        <w:jc w:val="both"/>
        <w:rPr>
          <w:rFonts w:ascii="Comic Sans MS" w:hAnsi="Comic Sans MS" w:cs="Arial"/>
          <w:color w:val="222222"/>
          <w:sz w:val="28"/>
          <w:szCs w:val="28"/>
        </w:rPr>
      </w:pPr>
      <w:r>
        <w:rPr>
          <w:rFonts w:ascii="Comic Sans MS" w:hAnsi="Comic Sans MS" w:cs="Arial"/>
          <w:color w:val="222222"/>
          <w:sz w:val="28"/>
          <w:szCs w:val="28"/>
          <w:lang w:val="en-US"/>
        </w:rPr>
        <w:t>Dziś Olsztyn jest</w:t>
      </w:r>
      <w:r w:rsidRPr="00D47BF6">
        <w:rPr>
          <w:rFonts w:ascii="Comic Sans MS" w:hAnsi="Comic Sans MS" w:cs="Arial"/>
          <w:color w:val="222222"/>
          <w:sz w:val="28"/>
          <w:szCs w:val="28"/>
          <w:lang w:val="en-US"/>
        </w:rPr>
        <w:t xml:space="preserve"> ważnym ośrodkiem turystycznym, głównie ze względu na swoje położenie wśród jezior i lasów, ale również dzięki licznym zabytkom </w:t>
      </w:r>
      <w:r>
        <w:rPr>
          <w:rFonts w:ascii="Comic Sans MS" w:hAnsi="Comic Sans MS" w:cs="Arial"/>
          <w:color w:val="222222"/>
          <w:sz w:val="28"/>
          <w:szCs w:val="28"/>
          <w:lang w:val="en-US"/>
        </w:rPr>
        <w:t xml:space="preserve">i innym atrakcjom turystycznym. </w:t>
      </w:r>
      <w:r w:rsidRPr="00D47BF6">
        <w:rPr>
          <w:rFonts w:ascii="Comic Sans MS" w:hAnsi="Comic Sans MS" w:cs="Arial"/>
          <w:color w:val="222222"/>
          <w:sz w:val="28"/>
          <w:szCs w:val="28"/>
          <w:lang w:val="en-US"/>
        </w:rPr>
        <w:t>Zabytki Olsztyna znajdują się na Europejskim Szlaku Gotyku Ceglanego, Szlaku Zamków Gotyckich, Szlaku Kopernikowskim, Szlaku Św. Jakuba.</w:t>
      </w:r>
    </w:p>
    <w:p w:rsidR="00D47BF6" w:rsidRPr="00D47BF6" w:rsidRDefault="00D47BF6" w:rsidP="00E03093">
      <w:pPr>
        <w:pStyle w:val="NormalnyWeb"/>
        <w:shd w:val="clear" w:color="auto" w:fill="FFFFFF"/>
        <w:spacing w:after="198" w:afterAutospacing="0" w:line="250" w:lineRule="atLeast"/>
        <w:jc w:val="both"/>
        <w:rPr>
          <w:rFonts w:ascii="Comic Sans MS" w:hAnsi="Comic Sans MS" w:cs="Arial"/>
          <w:b/>
          <w:color w:val="222222"/>
          <w:sz w:val="28"/>
          <w:szCs w:val="28"/>
          <w:lang w:val="en-US"/>
        </w:rPr>
      </w:pPr>
      <w:r w:rsidRPr="00D47BF6">
        <w:rPr>
          <w:rFonts w:ascii="Comic Sans MS" w:hAnsi="Comic Sans MS" w:cs="Arial"/>
          <w:b/>
          <w:color w:val="222222"/>
          <w:sz w:val="28"/>
          <w:szCs w:val="28"/>
          <w:lang w:val="en-US"/>
        </w:rPr>
        <w:t>CIEKAWOSTKI</w:t>
      </w:r>
    </w:p>
    <w:p w:rsidR="00D47BF6" w:rsidRPr="00D47BF6" w:rsidRDefault="00D47BF6" w:rsidP="00E03093">
      <w:pPr>
        <w:pStyle w:val="NormalnyWeb"/>
        <w:shd w:val="clear" w:color="auto" w:fill="FFFFFF"/>
        <w:spacing w:after="198" w:afterAutospacing="0" w:line="250" w:lineRule="atLeast"/>
        <w:jc w:val="both"/>
        <w:rPr>
          <w:rFonts w:ascii="Comic Sans MS" w:hAnsi="Comic Sans MS" w:cs="Arial"/>
          <w:color w:val="222222"/>
          <w:sz w:val="28"/>
          <w:szCs w:val="28"/>
        </w:rPr>
      </w:pPr>
      <w:r w:rsidRPr="00D47BF6">
        <w:rPr>
          <w:rFonts w:ascii="Comic Sans MS" w:hAnsi="Comic Sans MS" w:cs="Arial"/>
          <w:b/>
          <w:color w:val="222222"/>
          <w:sz w:val="28"/>
          <w:szCs w:val="28"/>
          <w:lang w:val="en-US"/>
        </w:rPr>
        <w:t>1.</w:t>
      </w:r>
      <w:r w:rsidRPr="00D47BF6">
        <w:rPr>
          <w:rFonts w:ascii="Comic Sans MS" w:hAnsi="Comic Sans MS" w:cs="Arial"/>
          <w:color w:val="222222"/>
          <w:sz w:val="28"/>
          <w:szCs w:val="28"/>
          <w:lang w:val="en-US"/>
        </w:rPr>
        <w:t xml:space="preserve"> W obrębie Olsztyna znajduje się aż 16 jezior, nic więc dziwnego, że miejsce to jest wyjątkowo popularne wśród turystów w okresie letnim. Do najpopularniejszych zbiorników wodnych w Olsztynie należą Jezioro Ukiel – największe i najgłębsze, Jezioro Długie, Jezioro Kortowskie, nad którym mieści się kampus uniwersytecki, a także jezioro Skanda.</w:t>
      </w:r>
    </w:p>
    <w:p w:rsidR="00D47BF6" w:rsidRPr="00D47BF6" w:rsidRDefault="00D47BF6" w:rsidP="00E03093">
      <w:pPr>
        <w:pStyle w:val="NormalnyWeb"/>
        <w:shd w:val="clear" w:color="auto" w:fill="FFFFFF"/>
        <w:spacing w:after="198" w:afterAutospacing="0" w:line="250" w:lineRule="atLeast"/>
        <w:jc w:val="both"/>
        <w:rPr>
          <w:rFonts w:ascii="Comic Sans MS" w:hAnsi="Comic Sans MS" w:cs="Arial"/>
          <w:color w:val="222222"/>
          <w:sz w:val="28"/>
          <w:szCs w:val="28"/>
        </w:rPr>
      </w:pPr>
      <w:r w:rsidRPr="00D47BF6">
        <w:rPr>
          <w:rFonts w:ascii="Comic Sans MS" w:hAnsi="Comic Sans MS" w:cs="Arial"/>
          <w:b/>
          <w:color w:val="222222"/>
          <w:sz w:val="28"/>
          <w:szCs w:val="28"/>
          <w:lang w:val="en-US"/>
        </w:rPr>
        <w:lastRenderedPageBreak/>
        <w:t>2.</w:t>
      </w:r>
      <w:r w:rsidRPr="00D47BF6">
        <w:rPr>
          <w:rFonts w:ascii="Comic Sans MS" w:hAnsi="Comic Sans MS" w:cs="Arial"/>
          <w:color w:val="222222"/>
          <w:sz w:val="28"/>
          <w:szCs w:val="28"/>
          <w:lang w:val="en-US"/>
        </w:rPr>
        <w:t xml:space="preserve"> Olsztyn to miasto Mikołaja Kopernika, który pełnił tutaj funkcję administratora kapituły warmińskiej. W hołdzie wybitnemu astronomowi powstało tutaj planetarium, drugie największe w Polsce po planetarium śląskim w Chorzowie. Codziennie można tutaj obejrzeć seanse przybliżające tajemnice Wszechświata, a w hallu kopię Sputnika 1 – pierwszego sztucznego satelity Ziemi.</w:t>
      </w:r>
    </w:p>
    <w:p w:rsidR="00D47BF6" w:rsidRDefault="00D47BF6" w:rsidP="00E03093">
      <w:pPr>
        <w:pStyle w:val="NormalnyWeb"/>
        <w:shd w:val="clear" w:color="auto" w:fill="FFFFFF"/>
        <w:spacing w:after="198" w:afterAutospacing="0" w:line="250" w:lineRule="atLeast"/>
        <w:jc w:val="both"/>
        <w:rPr>
          <w:rFonts w:ascii="Comic Sans MS" w:hAnsi="Comic Sans MS" w:cs="Arial"/>
          <w:color w:val="222222"/>
          <w:sz w:val="28"/>
          <w:szCs w:val="28"/>
          <w:lang w:val="en-US"/>
        </w:rPr>
      </w:pPr>
      <w:r>
        <w:rPr>
          <w:rFonts w:ascii="Comic Sans MS" w:hAnsi="Comic Sans MS" w:cs="Arial"/>
          <w:b/>
          <w:noProof/>
          <w:color w:val="222222"/>
          <w:sz w:val="28"/>
          <w:szCs w:val="28"/>
        </w:rPr>
        <w:drawing>
          <wp:anchor distT="0" distB="0" distL="114300" distR="114300" simplePos="0" relativeHeight="251691008" behindDoc="1" locked="0" layoutInCell="1" allowOverlap="1">
            <wp:simplePos x="0" y="0"/>
            <wp:positionH relativeFrom="column">
              <wp:posOffset>12065</wp:posOffset>
            </wp:positionH>
            <wp:positionV relativeFrom="paragraph">
              <wp:posOffset>60960</wp:posOffset>
            </wp:positionV>
            <wp:extent cx="2741295" cy="1818005"/>
            <wp:effectExtent l="19050" t="0" r="1905" b="0"/>
            <wp:wrapTight wrapText="bothSides">
              <wp:wrapPolygon edited="0">
                <wp:start x="-150" y="0"/>
                <wp:lineTo x="-150" y="21276"/>
                <wp:lineTo x="21615" y="21276"/>
                <wp:lineTo x="21615" y="0"/>
                <wp:lineTo x="-150" y="0"/>
              </wp:wrapPolygon>
            </wp:wrapTight>
            <wp:docPr id="21" name="Obraz 15" descr="Znalezione obrazy dla zapytania: erich mendelsohn olszt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nalezione obrazy dla zapytania: erich mendelsohn olsztyn"/>
                    <pic:cNvPicPr>
                      <a:picLocks noChangeAspect="1" noChangeArrowheads="1"/>
                    </pic:cNvPicPr>
                  </pic:nvPicPr>
                  <pic:blipFill>
                    <a:blip r:embed="rId14"/>
                    <a:srcRect/>
                    <a:stretch>
                      <a:fillRect/>
                    </a:stretch>
                  </pic:blipFill>
                  <pic:spPr bwMode="auto">
                    <a:xfrm>
                      <a:off x="0" y="0"/>
                      <a:ext cx="2741295" cy="1818005"/>
                    </a:xfrm>
                    <a:prstGeom prst="rect">
                      <a:avLst/>
                    </a:prstGeom>
                    <a:noFill/>
                    <a:ln w="9525">
                      <a:noFill/>
                      <a:miter lim="800000"/>
                      <a:headEnd/>
                      <a:tailEnd/>
                    </a:ln>
                  </pic:spPr>
                </pic:pic>
              </a:graphicData>
            </a:graphic>
          </wp:anchor>
        </w:drawing>
      </w:r>
      <w:r w:rsidRPr="00D47BF6">
        <w:rPr>
          <w:rFonts w:ascii="Comic Sans MS" w:hAnsi="Comic Sans MS" w:cs="Arial"/>
          <w:b/>
          <w:color w:val="222222"/>
          <w:sz w:val="28"/>
          <w:szCs w:val="28"/>
        </w:rPr>
        <w:t>3</w:t>
      </w:r>
      <w:r w:rsidRPr="00D47BF6">
        <w:rPr>
          <w:rFonts w:ascii="Comic Sans MS" w:hAnsi="Comic Sans MS" w:cs="Arial"/>
          <w:b/>
          <w:color w:val="222222"/>
          <w:sz w:val="28"/>
          <w:szCs w:val="28"/>
          <w:lang w:val="en-US"/>
        </w:rPr>
        <w:t>.</w:t>
      </w:r>
      <w:r w:rsidRPr="00D47BF6">
        <w:rPr>
          <w:rFonts w:ascii="Comic Sans MS" w:hAnsi="Comic Sans MS" w:cs="Arial"/>
          <w:color w:val="222222"/>
          <w:sz w:val="28"/>
          <w:szCs w:val="28"/>
          <w:lang w:val="en-US"/>
        </w:rPr>
        <w:t xml:space="preserve"> Ciekawostką dla wielbicieli modernizmu może być fakt, że to właśnie w Olsztynie urodził się jeden z czołowych architektów tego nurtu – Erich Mendelsohn. Na skraju cmentarza żydowskiego znajduje się jeden z pierwszych zaprojektowanych przez niego budynków – Dom Pogrzebowy, którego pomieszczenia ilustrują pośmiertną wędrówkę człowieka.</w:t>
      </w:r>
    </w:p>
    <w:p w:rsidR="00D47BF6" w:rsidRPr="00D47BF6" w:rsidRDefault="00D47BF6" w:rsidP="00E03093">
      <w:pPr>
        <w:pStyle w:val="NormalnyWeb"/>
        <w:shd w:val="clear" w:color="auto" w:fill="FFFFFF"/>
        <w:spacing w:after="198" w:afterAutospacing="0" w:line="250" w:lineRule="atLeast"/>
        <w:jc w:val="both"/>
        <w:rPr>
          <w:rFonts w:ascii="Comic Sans MS" w:hAnsi="Comic Sans MS" w:cs="Arial"/>
          <w:color w:val="222222"/>
          <w:sz w:val="28"/>
          <w:szCs w:val="28"/>
        </w:rPr>
      </w:pPr>
      <w:r>
        <w:rPr>
          <w:rFonts w:ascii="Comic Sans MS" w:hAnsi="Comic Sans MS" w:cs="Arial"/>
          <w:color w:val="222222"/>
          <w:sz w:val="28"/>
          <w:szCs w:val="28"/>
          <w:lang w:val="en-US"/>
        </w:rPr>
        <w:t xml:space="preserve">~ Vela </w:t>
      </w:r>
    </w:p>
    <w:p w:rsidR="00D47BF6" w:rsidRPr="00D47BF6" w:rsidRDefault="00D47BF6" w:rsidP="00D47BF6">
      <w:pPr>
        <w:pStyle w:val="NormalnyWeb"/>
        <w:shd w:val="clear" w:color="auto" w:fill="FFFFFF"/>
        <w:spacing w:after="240" w:afterAutospacing="0" w:line="250" w:lineRule="atLeast"/>
        <w:rPr>
          <w:rFonts w:ascii="Comic Sans MS" w:hAnsi="Comic Sans MS" w:cs="Arial"/>
          <w:color w:val="222222"/>
          <w:sz w:val="28"/>
          <w:szCs w:val="28"/>
        </w:rPr>
      </w:pPr>
    </w:p>
    <w:p w:rsidR="00D47BF6" w:rsidRPr="00D47BF6" w:rsidRDefault="00D47BF6" w:rsidP="00D47BF6">
      <w:pPr>
        <w:spacing w:after="0" w:line="240" w:lineRule="auto"/>
        <w:rPr>
          <w:rFonts w:ascii="Comic Sans MS" w:hAnsi="Comic Sans MS" w:cs="Times New Roman"/>
          <w:b/>
          <w:sz w:val="28"/>
          <w:szCs w:val="28"/>
        </w:rPr>
      </w:pPr>
    </w:p>
    <w:p w:rsidR="00E84A6D" w:rsidRPr="002053DF" w:rsidRDefault="00E84A6D" w:rsidP="00E84A6D">
      <w:pPr>
        <w:spacing w:after="0" w:line="240" w:lineRule="auto"/>
        <w:jc w:val="right"/>
        <w:rPr>
          <w:sz w:val="28"/>
          <w:szCs w:val="28"/>
        </w:rPr>
      </w:pPr>
    </w:p>
    <w:p w:rsidR="00821278" w:rsidRPr="002053DF" w:rsidRDefault="008307E5" w:rsidP="008307E5">
      <w:pPr>
        <w:tabs>
          <w:tab w:val="left" w:pos="2947"/>
        </w:tabs>
        <w:spacing w:after="0"/>
        <w:rPr>
          <w:rFonts w:ascii="Times New Roman" w:hAnsi="Times New Roman" w:cs="Times New Roman"/>
          <w:sz w:val="28"/>
          <w:szCs w:val="28"/>
          <w:lang w:eastAsia="pl-PL"/>
        </w:rPr>
      </w:pPr>
      <w:r w:rsidRPr="002053DF">
        <w:rPr>
          <w:rFonts w:ascii="Times New Roman" w:hAnsi="Times New Roman" w:cs="Times New Roman"/>
          <w:sz w:val="28"/>
          <w:szCs w:val="28"/>
          <w:lang w:eastAsia="pl-PL"/>
        </w:rPr>
        <w:tab/>
      </w:r>
    </w:p>
    <w:p w:rsidR="008307E5" w:rsidRDefault="008307E5" w:rsidP="00D47BF6">
      <w:pPr>
        <w:rPr>
          <w:rFonts w:ascii="Times New Roman" w:hAnsi="Times New Roman" w:cs="Times New Roman"/>
          <w:sz w:val="28"/>
          <w:szCs w:val="28"/>
          <w:lang w:eastAsia="pl-PL"/>
        </w:rPr>
      </w:pPr>
    </w:p>
    <w:p w:rsidR="00D47BF6" w:rsidRDefault="00D47BF6" w:rsidP="00D47BF6">
      <w:pPr>
        <w:rPr>
          <w:rFonts w:ascii="Times New Roman" w:hAnsi="Times New Roman" w:cs="Times New Roman"/>
          <w:sz w:val="28"/>
          <w:szCs w:val="28"/>
          <w:lang w:eastAsia="pl-PL"/>
        </w:rPr>
      </w:pPr>
    </w:p>
    <w:p w:rsidR="00D47BF6" w:rsidRDefault="00D47BF6" w:rsidP="00D47BF6">
      <w:pPr>
        <w:rPr>
          <w:rFonts w:ascii="Times New Roman" w:hAnsi="Times New Roman" w:cs="Times New Roman"/>
          <w:sz w:val="28"/>
          <w:szCs w:val="28"/>
          <w:lang w:eastAsia="pl-PL"/>
        </w:rPr>
      </w:pPr>
    </w:p>
    <w:p w:rsidR="00D47BF6" w:rsidRDefault="00D47BF6" w:rsidP="00D47BF6">
      <w:pPr>
        <w:rPr>
          <w:rFonts w:ascii="Times New Roman" w:hAnsi="Times New Roman" w:cs="Times New Roman"/>
          <w:sz w:val="28"/>
          <w:szCs w:val="28"/>
          <w:lang w:eastAsia="pl-PL"/>
        </w:rPr>
      </w:pPr>
    </w:p>
    <w:p w:rsidR="00D47BF6" w:rsidRDefault="00D47BF6" w:rsidP="00D47BF6">
      <w:pPr>
        <w:rPr>
          <w:rFonts w:ascii="Times New Roman" w:hAnsi="Times New Roman" w:cs="Times New Roman"/>
          <w:sz w:val="28"/>
          <w:szCs w:val="28"/>
          <w:lang w:eastAsia="pl-PL"/>
        </w:rPr>
      </w:pPr>
    </w:p>
    <w:p w:rsidR="00D47BF6" w:rsidRDefault="00D47BF6" w:rsidP="00D47BF6">
      <w:pPr>
        <w:rPr>
          <w:rFonts w:ascii="Times New Roman" w:hAnsi="Times New Roman" w:cs="Times New Roman"/>
          <w:sz w:val="28"/>
          <w:szCs w:val="28"/>
          <w:lang w:eastAsia="pl-PL"/>
        </w:rPr>
      </w:pPr>
    </w:p>
    <w:p w:rsidR="00D47BF6" w:rsidRPr="00E03093" w:rsidRDefault="00D47BF6" w:rsidP="00E03093">
      <w:pPr>
        <w:rPr>
          <w:rFonts w:ascii="Times New Roman" w:hAnsi="Times New Roman" w:cs="Times New Roman"/>
          <w:sz w:val="28"/>
          <w:szCs w:val="28"/>
          <w:lang w:eastAsia="pl-PL"/>
        </w:rPr>
      </w:pPr>
      <w:r>
        <w:rPr>
          <w:rFonts w:ascii="Times New Roman" w:hAnsi="Times New Roman" w:cs="Times New Roman"/>
          <w:sz w:val="28"/>
          <w:szCs w:val="28"/>
          <w:lang w:eastAsia="pl-PL"/>
        </w:rPr>
        <w:br w:type="page"/>
      </w:r>
      <w:r w:rsidR="00E64CCA" w:rsidRPr="00E64CCA">
        <w:rPr>
          <w:rFonts w:ascii="Tahoma" w:hAnsi="Tahoma" w:cs="Tahoma"/>
          <w:b/>
          <w:sz w:val="40"/>
          <w:szCs w:val="40"/>
          <w:lang w:eastAsia="pl-PL"/>
        </w:rPr>
        <w:lastRenderedPageBreak/>
        <w:t>Krótka historia harcerstwa</w:t>
      </w:r>
    </w:p>
    <w:p w:rsidR="00E64CCA" w:rsidRPr="00E64CCA" w:rsidRDefault="00E64CCA" w:rsidP="00E03093">
      <w:pPr>
        <w:spacing w:after="0"/>
        <w:jc w:val="both"/>
        <w:rPr>
          <w:rFonts w:ascii="Times New Roman" w:hAnsi="Times New Roman" w:cs="Times New Roman"/>
          <w:sz w:val="28"/>
          <w:szCs w:val="28"/>
        </w:rPr>
      </w:pPr>
      <w:r>
        <w:rPr>
          <w:rFonts w:ascii="Times New Roman" w:hAnsi="Times New Roman" w:cs="Times New Roman"/>
          <w:noProof/>
          <w:sz w:val="28"/>
          <w:szCs w:val="28"/>
          <w:lang w:eastAsia="pl-PL"/>
        </w:rPr>
        <w:drawing>
          <wp:anchor distT="0" distB="0" distL="114300" distR="114300" simplePos="0" relativeHeight="251692032" behindDoc="1" locked="0" layoutInCell="1" allowOverlap="1">
            <wp:simplePos x="0" y="0"/>
            <wp:positionH relativeFrom="column">
              <wp:posOffset>22860</wp:posOffset>
            </wp:positionH>
            <wp:positionV relativeFrom="paragraph">
              <wp:posOffset>66040</wp:posOffset>
            </wp:positionV>
            <wp:extent cx="1949450" cy="2338705"/>
            <wp:effectExtent l="19050" t="0" r="0" b="0"/>
            <wp:wrapTight wrapText="bothSides">
              <wp:wrapPolygon edited="0">
                <wp:start x="-211" y="0"/>
                <wp:lineTo x="-211" y="21465"/>
                <wp:lineTo x="21530" y="21465"/>
                <wp:lineTo x="21530" y="0"/>
                <wp:lineTo x="-211" y="0"/>
              </wp:wrapPolygon>
            </wp:wrapTight>
            <wp:docPr id="23" name="Obraz 23" descr="Znalezione obrazy dla zapytania: andrzej małkow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Znalezione obrazy dla zapytania: andrzej małkowski"/>
                    <pic:cNvPicPr>
                      <a:picLocks noChangeAspect="1" noChangeArrowheads="1"/>
                    </pic:cNvPicPr>
                  </pic:nvPicPr>
                  <pic:blipFill>
                    <a:blip r:embed="rId15"/>
                    <a:srcRect/>
                    <a:stretch>
                      <a:fillRect/>
                    </a:stretch>
                  </pic:blipFill>
                  <pic:spPr bwMode="auto">
                    <a:xfrm>
                      <a:off x="0" y="0"/>
                      <a:ext cx="1949450" cy="2338705"/>
                    </a:xfrm>
                    <a:prstGeom prst="rect">
                      <a:avLst/>
                    </a:prstGeom>
                    <a:noFill/>
                    <a:ln w="9525">
                      <a:noFill/>
                      <a:miter lim="800000"/>
                      <a:headEnd/>
                      <a:tailEnd/>
                    </a:ln>
                  </pic:spPr>
                </pic:pic>
              </a:graphicData>
            </a:graphic>
          </wp:anchor>
        </w:drawing>
      </w:r>
      <w:r w:rsidRPr="00E64CCA">
        <w:rPr>
          <w:rFonts w:ascii="Times New Roman" w:hAnsi="Times New Roman" w:cs="Times New Roman"/>
          <w:sz w:val="28"/>
          <w:szCs w:val="28"/>
        </w:rPr>
        <w:t>Był 1907, rok</w:t>
      </w:r>
      <w:r>
        <w:rPr>
          <w:rFonts w:ascii="Times New Roman" w:hAnsi="Times New Roman" w:cs="Times New Roman"/>
          <w:sz w:val="28"/>
          <w:szCs w:val="28"/>
        </w:rPr>
        <w:t>,</w:t>
      </w:r>
      <w:r w:rsidRPr="00E64CCA">
        <w:rPr>
          <w:rFonts w:ascii="Times New Roman" w:hAnsi="Times New Roman" w:cs="Times New Roman"/>
          <w:sz w:val="28"/>
          <w:szCs w:val="28"/>
        </w:rPr>
        <w:t xml:space="preserve"> w którym Robert Baden - Powell zorganizował pierwszy obóz skautowy dla angielskiej</w:t>
      </w:r>
      <w:r>
        <w:rPr>
          <w:rFonts w:ascii="Times New Roman" w:hAnsi="Times New Roman" w:cs="Times New Roman"/>
          <w:sz w:val="28"/>
          <w:szCs w:val="28"/>
        </w:rPr>
        <w:t xml:space="preserve"> </w:t>
      </w:r>
      <w:r w:rsidRPr="00E64CCA">
        <w:rPr>
          <w:rFonts w:ascii="Times New Roman" w:hAnsi="Times New Roman" w:cs="Times New Roman"/>
          <w:sz w:val="28"/>
          <w:szCs w:val="28"/>
        </w:rPr>
        <w:t>młodzieży. Zaledwie rok później wydał książkę "Scouting for boys", od której wszystko się zaczęło.</w:t>
      </w:r>
    </w:p>
    <w:p w:rsidR="00E64CCA" w:rsidRPr="00E64CCA" w:rsidRDefault="00E64CCA" w:rsidP="00E03093">
      <w:pPr>
        <w:spacing w:after="0"/>
        <w:jc w:val="both"/>
        <w:rPr>
          <w:rFonts w:ascii="Times New Roman" w:hAnsi="Times New Roman" w:cs="Times New Roman"/>
          <w:sz w:val="28"/>
          <w:szCs w:val="28"/>
        </w:rPr>
      </w:pPr>
      <w:r w:rsidRPr="00E64CCA">
        <w:rPr>
          <w:rFonts w:ascii="Times New Roman" w:hAnsi="Times New Roman" w:cs="Times New Roman"/>
          <w:sz w:val="28"/>
          <w:szCs w:val="28"/>
        </w:rPr>
        <w:t>Pewnego dnia Andrzej Małkowski, dzisiaj znany jako twórca polskiego skautingu, spóźnił się na zbiórkę</w:t>
      </w:r>
      <w:r>
        <w:rPr>
          <w:rFonts w:ascii="Times New Roman" w:hAnsi="Times New Roman" w:cs="Times New Roman"/>
          <w:sz w:val="28"/>
          <w:szCs w:val="28"/>
        </w:rPr>
        <w:t xml:space="preserve"> </w:t>
      </w:r>
      <w:r w:rsidRPr="00E64CCA">
        <w:rPr>
          <w:rFonts w:ascii="Times New Roman" w:hAnsi="Times New Roman" w:cs="Times New Roman"/>
          <w:sz w:val="28"/>
          <w:szCs w:val="28"/>
        </w:rPr>
        <w:t xml:space="preserve">Zarzewia. Jako karę dostał areszt domowy na 24 godziny oraz przetłumaczenie książki </w:t>
      </w:r>
      <w:r>
        <w:rPr>
          <w:rFonts w:ascii="Times New Roman" w:hAnsi="Times New Roman" w:cs="Times New Roman"/>
          <w:sz w:val="28"/>
          <w:szCs w:val="28"/>
        </w:rPr>
        <w:t>B-P.</w:t>
      </w:r>
    </w:p>
    <w:p w:rsidR="00E64CCA" w:rsidRDefault="00E64CCA" w:rsidP="00E03093">
      <w:pPr>
        <w:spacing w:after="0"/>
        <w:jc w:val="both"/>
        <w:rPr>
          <w:rFonts w:ascii="Times New Roman" w:hAnsi="Times New Roman" w:cs="Times New Roman"/>
          <w:sz w:val="28"/>
          <w:szCs w:val="28"/>
        </w:rPr>
      </w:pPr>
      <w:r w:rsidRPr="00E64CCA">
        <w:rPr>
          <w:rFonts w:ascii="Times New Roman" w:hAnsi="Times New Roman" w:cs="Times New Roman"/>
          <w:sz w:val="28"/>
          <w:szCs w:val="28"/>
        </w:rPr>
        <w:t>Małkowski wykonał oba polecenia, jednak jedno coś w nim obudziło. Idee przedstawiane w "Scouting for</w:t>
      </w:r>
      <w:r>
        <w:rPr>
          <w:rFonts w:ascii="Times New Roman" w:hAnsi="Times New Roman" w:cs="Times New Roman"/>
          <w:sz w:val="28"/>
          <w:szCs w:val="28"/>
        </w:rPr>
        <w:t xml:space="preserve"> </w:t>
      </w:r>
      <w:r w:rsidRPr="00E64CCA">
        <w:rPr>
          <w:rFonts w:ascii="Times New Roman" w:hAnsi="Times New Roman" w:cs="Times New Roman"/>
          <w:sz w:val="28"/>
          <w:szCs w:val="28"/>
        </w:rPr>
        <w:t xml:space="preserve">boys" tchnęły go, by zorganizować coś podobnego w Polsce. </w:t>
      </w:r>
    </w:p>
    <w:p w:rsidR="00E64CCA" w:rsidRDefault="00E64CCA" w:rsidP="00E03093">
      <w:pPr>
        <w:spacing w:after="0"/>
        <w:jc w:val="both"/>
        <w:rPr>
          <w:rFonts w:ascii="Times New Roman" w:hAnsi="Times New Roman" w:cs="Times New Roman"/>
          <w:sz w:val="28"/>
          <w:szCs w:val="28"/>
        </w:rPr>
      </w:pPr>
      <w:r w:rsidRPr="00E64CCA">
        <w:rPr>
          <w:rFonts w:ascii="Times New Roman" w:hAnsi="Times New Roman" w:cs="Times New Roman"/>
          <w:sz w:val="28"/>
          <w:szCs w:val="28"/>
        </w:rPr>
        <w:t>Tym sposobem 21 maja 1911 r. Powstała</w:t>
      </w:r>
      <w:r>
        <w:rPr>
          <w:rFonts w:ascii="Times New Roman" w:hAnsi="Times New Roman" w:cs="Times New Roman"/>
          <w:sz w:val="28"/>
          <w:szCs w:val="28"/>
        </w:rPr>
        <w:t xml:space="preserve"> </w:t>
      </w:r>
      <w:r w:rsidRPr="00E64CCA">
        <w:rPr>
          <w:rFonts w:ascii="Times New Roman" w:hAnsi="Times New Roman" w:cs="Times New Roman"/>
          <w:sz w:val="28"/>
          <w:szCs w:val="28"/>
        </w:rPr>
        <w:t>Komenda Skautowa we Lwowie. Dzień później Andrzej Małkowski wydał rozkaz, w którym powołał</w:t>
      </w:r>
      <w:r>
        <w:rPr>
          <w:rFonts w:ascii="Times New Roman" w:hAnsi="Times New Roman" w:cs="Times New Roman"/>
          <w:sz w:val="28"/>
          <w:szCs w:val="28"/>
        </w:rPr>
        <w:t xml:space="preserve"> </w:t>
      </w:r>
      <w:r w:rsidRPr="00E64CCA">
        <w:rPr>
          <w:rFonts w:ascii="Times New Roman" w:hAnsi="Times New Roman" w:cs="Times New Roman"/>
          <w:sz w:val="28"/>
          <w:szCs w:val="28"/>
        </w:rPr>
        <w:t xml:space="preserve">pierwsze drużyny skautowe. Po dwóch latach odbył się I Zlot w Anglii z udziałem polskiej drużyny. </w:t>
      </w:r>
    </w:p>
    <w:p w:rsidR="00E64CCA" w:rsidRPr="00E64CCA" w:rsidRDefault="00E64CCA" w:rsidP="00E03093">
      <w:pPr>
        <w:spacing w:after="0"/>
        <w:jc w:val="both"/>
        <w:rPr>
          <w:rFonts w:ascii="Times New Roman" w:hAnsi="Times New Roman" w:cs="Times New Roman"/>
          <w:sz w:val="28"/>
          <w:szCs w:val="28"/>
        </w:rPr>
      </w:pPr>
      <w:r w:rsidRPr="00E64CCA">
        <w:rPr>
          <w:rFonts w:ascii="Times New Roman" w:hAnsi="Times New Roman" w:cs="Times New Roman"/>
          <w:sz w:val="28"/>
          <w:szCs w:val="28"/>
        </w:rPr>
        <w:t>Nastał</w:t>
      </w:r>
      <w:r>
        <w:rPr>
          <w:rFonts w:ascii="Times New Roman" w:hAnsi="Times New Roman" w:cs="Times New Roman"/>
          <w:sz w:val="28"/>
          <w:szCs w:val="28"/>
        </w:rPr>
        <w:t xml:space="preserve"> </w:t>
      </w:r>
      <w:r w:rsidRPr="00E64CCA">
        <w:rPr>
          <w:rFonts w:ascii="Times New Roman" w:hAnsi="Times New Roman" w:cs="Times New Roman"/>
          <w:sz w:val="28"/>
          <w:szCs w:val="28"/>
        </w:rPr>
        <w:t xml:space="preserve">czas Wielkiej Wojny. Żołnierze dzielnie walczyli, a razem z nimi </w:t>
      </w:r>
      <w:r>
        <w:rPr>
          <w:rFonts w:ascii="Times New Roman" w:hAnsi="Times New Roman" w:cs="Times New Roman"/>
          <w:sz w:val="28"/>
          <w:szCs w:val="28"/>
        </w:rPr>
        <w:t xml:space="preserve">i </w:t>
      </w:r>
      <w:r w:rsidRPr="00E64CCA">
        <w:rPr>
          <w:rFonts w:ascii="Times New Roman" w:hAnsi="Times New Roman" w:cs="Times New Roman"/>
          <w:sz w:val="28"/>
          <w:szCs w:val="28"/>
        </w:rPr>
        <w:t>harcerze! W ten spobób mogli spełniać</w:t>
      </w:r>
      <w:r>
        <w:rPr>
          <w:rFonts w:ascii="Times New Roman" w:hAnsi="Times New Roman" w:cs="Times New Roman"/>
          <w:sz w:val="28"/>
          <w:szCs w:val="28"/>
        </w:rPr>
        <w:t xml:space="preserve"> treść Prawa i Przyrzeczenia H</w:t>
      </w:r>
      <w:r w:rsidRPr="00E64CCA">
        <w:rPr>
          <w:rFonts w:ascii="Times New Roman" w:hAnsi="Times New Roman" w:cs="Times New Roman"/>
          <w:sz w:val="28"/>
          <w:szCs w:val="28"/>
        </w:rPr>
        <w:t>arcerskiego. Minęła wojna. Był 1918, czyli rok, w którym drużyny z całej</w:t>
      </w:r>
    </w:p>
    <w:p w:rsidR="00E64CCA" w:rsidRDefault="00E64CCA" w:rsidP="00E03093">
      <w:pPr>
        <w:spacing w:after="0"/>
        <w:jc w:val="both"/>
        <w:rPr>
          <w:rFonts w:ascii="Times New Roman" w:hAnsi="Times New Roman" w:cs="Times New Roman"/>
          <w:sz w:val="28"/>
          <w:szCs w:val="28"/>
        </w:rPr>
      </w:pPr>
      <w:r w:rsidRPr="00E64CCA">
        <w:rPr>
          <w:rFonts w:ascii="Times New Roman" w:hAnsi="Times New Roman" w:cs="Times New Roman"/>
          <w:sz w:val="28"/>
          <w:szCs w:val="28"/>
        </w:rPr>
        <w:t>Polski połączyły się i stworzyły Związek Harcerstwa Polskiego (ZHP). ZHP prężnie działało, a drużyny</w:t>
      </w:r>
      <w:r>
        <w:rPr>
          <w:rFonts w:ascii="Times New Roman" w:hAnsi="Times New Roman" w:cs="Times New Roman"/>
          <w:sz w:val="28"/>
          <w:szCs w:val="28"/>
        </w:rPr>
        <w:t xml:space="preserve"> </w:t>
      </w:r>
      <w:r w:rsidRPr="00E64CCA">
        <w:rPr>
          <w:rFonts w:ascii="Times New Roman" w:hAnsi="Times New Roman" w:cs="Times New Roman"/>
          <w:sz w:val="28"/>
          <w:szCs w:val="28"/>
        </w:rPr>
        <w:t xml:space="preserve">rozwijały się i tworzyły </w:t>
      </w:r>
      <w:r>
        <w:rPr>
          <w:rFonts w:ascii="Times New Roman" w:hAnsi="Times New Roman" w:cs="Times New Roman"/>
          <w:sz w:val="28"/>
          <w:szCs w:val="28"/>
        </w:rPr>
        <w:t xml:space="preserve">się </w:t>
      </w:r>
      <w:r w:rsidRPr="00E64CCA">
        <w:rPr>
          <w:rFonts w:ascii="Times New Roman" w:hAnsi="Times New Roman" w:cs="Times New Roman"/>
          <w:sz w:val="28"/>
          <w:szCs w:val="28"/>
        </w:rPr>
        <w:t xml:space="preserve">nowe. </w:t>
      </w:r>
    </w:p>
    <w:p w:rsidR="00E64CCA" w:rsidRPr="00E64CCA" w:rsidRDefault="00E64CCA" w:rsidP="00E03093">
      <w:pPr>
        <w:spacing w:after="0"/>
        <w:jc w:val="both"/>
        <w:rPr>
          <w:rFonts w:ascii="Times New Roman" w:hAnsi="Times New Roman" w:cs="Times New Roman"/>
          <w:sz w:val="28"/>
          <w:szCs w:val="28"/>
        </w:rPr>
      </w:pPr>
      <w:r w:rsidRPr="00E64CCA">
        <w:rPr>
          <w:rFonts w:ascii="Times New Roman" w:hAnsi="Times New Roman" w:cs="Times New Roman"/>
          <w:sz w:val="28"/>
          <w:szCs w:val="28"/>
        </w:rPr>
        <w:t>Gdy minęło dwudziestolecie międzywojenne i zaczęła się II wojna światowa</w:t>
      </w:r>
      <w:r>
        <w:rPr>
          <w:rFonts w:ascii="Times New Roman" w:hAnsi="Times New Roman" w:cs="Times New Roman"/>
          <w:sz w:val="28"/>
          <w:szCs w:val="28"/>
        </w:rPr>
        <w:t>,</w:t>
      </w:r>
    </w:p>
    <w:p w:rsidR="00E64CCA" w:rsidRPr="00E64CCA" w:rsidRDefault="00E64CCA" w:rsidP="00E03093">
      <w:pPr>
        <w:spacing w:after="0"/>
        <w:jc w:val="both"/>
        <w:rPr>
          <w:rFonts w:ascii="Times New Roman" w:hAnsi="Times New Roman" w:cs="Times New Roman"/>
          <w:sz w:val="28"/>
          <w:szCs w:val="28"/>
        </w:rPr>
      </w:pPr>
      <w:r w:rsidRPr="00E64CCA">
        <w:rPr>
          <w:rFonts w:ascii="Times New Roman" w:hAnsi="Times New Roman" w:cs="Times New Roman"/>
          <w:sz w:val="28"/>
          <w:szCs w:val="28"/>
        </w:rPr>
        <w:t>harcerze i harcerki z całej Polski znowu mogli się wykazać. Druhowie stworzyli "Szare Szeregi", których</w:t>
      </w:r>
      <w:r>
        <w:rPr>
          <w:rFonts w:ascii="Times New Roman" w:hAnsi="Times New Roman" w:cs="Times New Roman"/>
          <w:sz w:val="28"/>
          <w:szCs w:val="28"/>
        </w:rPr>
        <w:t xml:space="preserve"> głó</w:t>
      </w:r>
      <w:r w:rsidRPr="00E64CCA">
        <w:rPr>
          <w:rFonts w:ascii="Times New Roman" w:hAnsi="Times New Roman" w:cs="Times New Roman"/>
          <w:sz w:val="28"/>
          <w:szCs w:val="28"/>
        </w:rPr>
        <w:t>wnym zadaniem były akcje sabotażowe. Druhny zaś odznaczały się w służbie sanitarnej, łączności, a</w:t>
      </w:r>
      <w:r>
        <w:rPr>
          <w:rFonts w:ascii="Times New Roman" w:hAnsi="Times New Roman" w:cs="Times New Roman"/>
          <w:sz w:val="28"/>
          <w:szCs w:val="28"/>
        </w:rPr>
        <w:t xml:space="preserve"> </w:t>
      </w:r>
      <w:r w:rsidRPr="00E64CCA">
        <w:rPr>
          <w:rFonts w:ascii="Times New Roman" w:hAnsi="Times New Roman" w:cs="Times New Roman"/>
          <w:sz w:val="28"/>
          <w:szCs w:val="28"/>
        </w:rPr>
        <w:t>także sabotażu. Podczas tych lat możemy poznać najważniejsze akcje, w których brali udział Alek,</w:t>
      </w:r>
      <w:r>
        <w:rPr>
          <w:rFonts w:ascii="Times New Roman" w:hAnsi="Times New Roman" w:cs="Times New Roman"/>
          <w:sz w:val="28"/>
          <w:szCs w:val="28"/>
        </w:rPr>
        <w:t xml:space="preserve"> </w:t>
      </w:r>
      <w:r w:rsidRPr="00E64CCA">
        <w:rPr>
          <w:rFonts w:ascii="Times New Roman" w:hAnsi="Times New Roman" w:cs="Times New Roman"/>
          <w:sz w:val="28"/>
          <w:szCs w:val="28"/>
        </w:rPr>
        <w:t>Zośka i Rudy wraz ze swoimi przyjaciółmi. Do jednej z większych należy "Akcja pod Arsenałem"</w:t>
      </w:r>
      <w:r>
        <w:rPr>
          <w:rFonts w:ascii="Times New Roman" w:hAnsi="Times New Roman" w:cs="Times New Roman"/>
          <w:sz w:val="28"/>
          <w:szCs w:val="28"/>
        </w:rPr>
        <w:t xml:space="preserve"> </w:t>
      </w:r>
      <w:r w:rsidRPr="00E64CCA">
        <w:rPr>
          <w:rFonts w:ascii="Times New Roman" w:hAnsi="Times New Roman" w:cs="Times New Roman"/>
          <w:sz w:val="28"/>
          <w:szCs w:val="28"/>
        </w:rPr>
        <w:t xml:space="preserve">polegająca na odbiciu </w:t>
      </w:r>
      <w:r>
        <w:rPr>
          <w:rFonts w:ascii="Times New Roman" w:hAnsi="Times New Roman" w:cs="Times New Roman"/>
          <w:sz w:val="28"/>
          <w:szCs w:val="28"/>
        </w:rPr>
        <w:t>Rudego</w:t>
      </w:r>
      <w:r w:rsidRPr="00E64CCA">
        <w:rPr>
          <w:rFonts w:ascii="Times New Roman" w:hAnsi="Times New Roman" w:cs="Times New Roman"/>
          <w:sz w:val="28"/>
          <w:szCs w:val="28"/>
        </w:rPr>
        <w:t xml:space="preserve"> z rąk nieprzyjaciela.</w:t>
      </w:r>
    </w:p>
    <w:p w:rsidR="00E64CCA" w:rsidRPr="00E64CCA" w:rsidRDefault="00E64CCA" w:rsidP="00E03093">
      <w:pPr>
        <w:spacing w:after="0"/>
        <w:jc w:val="both"/>
        <w:rPr>
          <w:rFonts w:ascii="Times New Roman" w:hAnsi="Times New Roman" w:cs="Times New Roman"/>
          <w:sz w:val="28"/>
          <w:szCs w:val="28"/>
        </w:rPr>
      </w:pPr>
      <w:r w:rsidRPr="00E64CCA">
        <w:rPr>
          <w:rFonts w:ascii="Times New Roman" w:hAnsi="Times New Roman" w:cs="Times New Roman"/>
          <w:sz w:val="28"/>
          <w:szCs w:val="28"/>
        </w:rPr>
        <w:t>Po wojnie lata mijały, a drużyny się rozrastały i powielały. Nastał 1989, czyli rok, w którym instruktorzy z</w:t>
      </w:r>
      <w:r>
        <w:rPr>
          <w:rFonts w:ascii="Times New Roman" w:hAnsi="Times New Roman" w:cs="Times New Roman"/>
          <w:sz w:val="28"/>
          <w:szCs w:val="28"/>
        </w:rPr>
        <w:t xml:space="preserve"> </w:t>
      </w:r>
      <w:r w:rsidRPr="00E64CCA">
        <w:rPr>
          <w:rFonts w:ascii="Times New Roman" w:hAnsi="Times New Roman" w:cs="Times New Roman"/>
          <w:sz w:val="28"/>
          <w:szCs w:val="28"/>
        </w:rPr>
        <w:t>całej Polski założyli Związek Harcerstwa Rzeczypospolitej (ZHR), które funkcjonuje do dziś :)</w:t>
      </w:r>
    </w:p>
    <w:p w:rsidR="00E64CCA" w:rsidRPr="00E64CCA" w:rsidRDefault="00E64CCA" w:rsidP="00E03093">
      <w:pPr>
        <w:spacing w:after="0"/>
        <w:jc w:val="both"/>
        <w:rPr>
          <w:rFonts w:ascii="Times New Roman" w:hAnsi="Times New Roman" w:cs="Times New Roman"/>
          <w:sz w:val="28"/>
          <w:szCs w:val="28"/>
        </w:rPr>
      </w:pPr>
      <w:r w:rsidRPr="00E64CCA">
        <w:rPr>
          <w:rFonts w:ascii="Times New Roman" w:hAnsi="Times New Roman" w:cs="Times New Roman"/>
          <w:sz w:val="28"/>
          <w:szCs w:val="28"/>
        </w:rPr>
        <w:t>PS. Krótko mówiąć, spóźnienie czasem daje ciekawe efekty.</w:t>
      </w:r>
    </w:p>
    <w:p w:rsidR="00E64CCA" w:rsidRDefault="00E64CCA" w:rsidP="00E03093">
      <w:pPr>
        <w:spacing w:after="0"/>
        <w:jc w:val="both"/>
        <w:rPr>
          <w:rFonts w:ascii="Times New Roman" w:hAnsi="Times New Roman" w:cs="Times New Roman"/>
          <w:sz w:val="28"/>
          <w:szCs w:val="28"/>
        </w:rPr>
      </w:pPr>
      <w:r w:rsidRPr="00E64CCA">
        <w:rPr>
          <w:rFonts w:ascii="Times New Roman" w:hAnsi="Times New Roman" w:cs="Times New Roman"/>
          <w:sz w:val="28"/>
          <w:szCs w:val="28"/>
        </w:rPr>
        <w:t>dh. Gavia &lt;3</w:t>
      </w:r>
    </w:p>
    <w:p w:rsidR="00E64CCA" w:rsidRDefault="00E64CCA" w:rsidP="00E03093">
      <w:pPr>
        <w:spacing w:after="0"/>
        <w:jc w:val="both"/>
        <w:rPr>
          <w:rFonts w:ascii="Times New Roman" w:hAnsi="Times New Roman" w:cs="Times New Roman"/>
          <w:sz w:val="28"/>
          <w:szCs w:val="28"/>
        </w:rPr>
      </w:pPr>
    </w:p>
    <w:p w:rsidR="00E64CCA" w:rsidRDefault="00E64CCA" w:rsidP="00E03093">
      <w:pPr>
        <w:spacing w:after="0"/>
        <w:jc w:val="both"/>
        <w:rPr>
          <w:rFonts w:ascii="Times New Roman" w:hAnsi="Times New Roman" w:cs="Times New Roman"/>
          <w:sz w:val="28"/>
          <w:szCs w:val="28"/>
        </w:rPr>
      </w:pPr>
    </w:p>
    <w:p w:rsidR="00E64CCA" w:rsidRDefault="00E03093" w:rsidP="00947ADA">
      <w:pPr>
        <w:spacing w:after="0"/>
        <w:jc w:val="center"/>
        <w:rPr>
          <w:rFonts w:ascii="Times New Roman" w:hAnsi="Times New Roman" w:cs="Times New Roman"/>
          <w:b/>
          <w:sz w:val="44"/>
          <w:szCs w:val="44"/>
        </w:rPr>
      </w:pPr>
      <w:r w:rsidRPr="00947ADA">
        <w:rPr>
          <w:rFonts w:ascii="Times New Roman" w:hAnsi="Times New Roman" w:cs="Times New Roman"/>
          <w:b/>
          <w:sz w:val="44"/>
          <w:szCs w:val="44"/>
        </w:rPr>
        <w:lastRenderedPageBreak/>
        <w:t>Sprawność miesiąca</w:t>
      </w:r>
    </w:p>
    <w:p w:rsidR="00C91A19" w:rsidRDefault="00C1640D" w:rsidP="00C91A19">
      <w:pPr>
        <w:spacing w:after="0"/>
        <w:rPr>
          <w:rFonts w:ascii="Times New Roman" w:hAnsi="Times New Roman" w:cs="Times New Roman"/>
          <w:sz w:val="32"/>
          <w:szCs w:val="32"/>
        </w:rPr>
      </w:pPr>
      <w:r>
        <w:rPr>
          <w:rFonts w:ascii="Times New Roman" w:hAnsi="Times New Roman" w:cs="Times New Roman"/>
          <w:sz w:val="32"/>
          <w:szCs w:val="32"/>
        </w:rPr>
        <w:t>Czuwaj!</w:t>
      </w:r>
    </w:p>
    <w:p w:rsidR="00C1640D" w:rsidRDefault="00C1640D" w:rsidP="00C91A19">
      <w:pPr>
        <w:spacing w:after="0"/>
        <w:rPr>
          <w:rFonts w:ascii="Times New Roman" w:hAnsi="Times New Roman" w:cs="Times New Roman"/>
          <w:sz w:val="32"/>
          <w:szCs w:val="32"/>
        </w:rPr>
      </w:pPr>
      <w:r>
        <w:rPr>
          <w:rFonts w:ascii="Times New Roman" w:hAnsi="Times New Roman" w:cs="Times New Roman"/>
          <w:sz w:val="32"/>
          <w:szCs w:val="32"/>
        </w:rPr>
        <w:t xml:space="preserve">Nadeszła wiosna! A jak wszystkie wiemy wiosna to idealny czas na zdobywanie sprawności przyrodniczych! Oto moje propozycje dla Was. Jeżeli rozpiszecie swoją sprawność i będziecie chciały ją otworzyć prześlijcie mi kartę próby na sprawność na maila: </w:t>
      </w:r>
      <w:hyperlink r:id="rId16" w:history="1">
        <w:r w:rsidRPr="009A3619">
          <w:rPr>
            <w:rStyle w:val="Hipercze"/>
            <w:rFonts w:ascii="Times New Roman" w:hAnsi="Times New Roman" w:cs="Times New Roman"/>
            <w:sz w:val="32"/>
            <w:szCs w:val="32"/>
          </w:rPr>
          <w:t>ula.ozygala@zhr.pl</w:t>
        </w:r>
      </w:hyperlink>
      <w:r>
        <w:rPr>
          <w:rFonts w:ascii="Times New Roman" w:hAnsi="Times New Roman" w:cs="Times New Roman"/>
          <w:sz w:val="32"/>
          <w:szCs w:val="32"/>
        </w:rPr>
        <w:t xml:space="preserve"> </w:t>
      </w:r>
    </w:p>
    <w:p w:rsidR="00C1640D" w:rsidRDefault="00C1640D" w:rsidP="00C91A19">
      <w:pPr>
        <w:spacing w:after="0"/>
        <w:rPr>
          <w:rFonts w:ascii="Times New Roman" w:hAnsi="Times New Roman" w:cs="Times New Roman"/>
          <w:sz w:val="32"/>
          <w:szCs w:val="32"/>
        </w:rPr>
      </w:pPr>
      <w:r w:rsidRPr="00C1640D">
        <w:rPr>
          <w:rFonts w:ascii="Times New Roman" w:hAnsi="Times New Roman" w:cs="Times New Roman"/>
          <w:sz w:val="32"/>
          <w:szCs w:val="32"/>
        </w:rPr>
        <w:sym w:font="Wingdings" w:char="F04A"/>
      </w:r>
    </w:p>
    <w:p w:rsidR="00C1640D" w:rsidRPr="0097140E" w:rsidRDefault="0097140E" w:rsidP="00C91A19">
      <w:pPr>
        <w:spacing w:after="0"/>
        <w:rPr>
          <w:rFonts w:ascii="Times New Roman" w:hAnsi="Times New Roman" w:cs="Times New Roman"/>
          <w:sz w:val="32"/>
          <w:szCs w:val="32"/>
          <w:u w:val="single"/>
        </w:rPr>
      </w:pPr>
      <w:r w:rsidRPr="0097140E">
        <w:rPr>
          <w:rFonts w:ascii="Times New Roman" w:hAnsi="Times New Roman" w:cs="Times New Roman"/>
          <w:sz w:val="32"/>
          <w:szCs w:val="32"/>
          <w:u w:val="single"/>
        </w:rPr>
        <w:t>Przyrodniczka*</w:t>
      </w:r>
    </w:p>
    <w:p w:rsidR="00C1640D" w:rsidRDefault="0097140E" w:rsidP="006C57A2">
      <w:pPr>
        <w:pStyle w:val="Akapitzlist"/>
        <w:numPr>
          <w:ilvl w:val="0"/>
          <w:numId w:val="3"/>
        </w:numPr>
        <w:spacing w:after="0"/>
        <w:rPr>
          <w:rFonts w:ascii="Times New Roman" w:hAnsi="Times New Roman" w:cs="Times New Roman"/>
          <w:sz w:val="32"/>
          <w:szCs w:val="32"/>
        </w:rPr>
      </w:pPr>
      <w:r>
        <w:rPr>
          <w:rFonts w:ascii="Times New Roman" w:hAnsi="Times New Roman" w:cs="Times New Roman"/>
          <w:sz w:val="32"/>
          <w:szCs w:val="32"/>
        </w:rPr>
        <w:t>Przyniesie z wycieczki 15 roślin leśnych i 15 roślin łąkowych, rozpozna je.</w:t>
      </w:r>
    </w:p>
    <w:p w:rsidR="0097140E" w:rsidRDefault="0097140E" w:rsidP="006C57A2">
      <w:pPr>
        <w:pStyle w:val="Akapitzlist"/>
        <w:numPr>
          <w:ilvl w:val="0"/>
          <w:numId w:val="3"/>
        </w:numPr>
        <w:spacing w:after="0"/>
        <w:rPr>
          <w:rFonts w:ascii="Times New Roman" w:hAnsi="Times New Roman" w:cs="Times New Roman"/>
          <w:sz w:val="32"/>
          <w:szCs w:val="32"/>
        </w:rPr>
      </w:pPr>
      <w:r>
        <w:rPr>
          <w:rFonts w:ascii="Times New Roman" w:hAnsi="Times New Roman" w:cs="Times New Roman"/>
          <w:sz w:val="32"/>
          <w:szCs w:val="32"/>
        </w:rPr>
        <w:t>Założy zielnik roślin dziko żyjących.</w:t>
      </w:r>
    </w:p>
    <w:p w:rsidR="0097140E" w:rsidRDefault="0097140E" w:rsidP="006C57A2">
      <w:pPr>
        <w:pStyle w:val="Akapitzlist"/>
        <w:numPr>
          <w:ilvl w:val="0"/>
          <w:numId w:val="3"/>
        </w:numPr>
        <w:spacing w:after="0"/>
        <w:rPr>
          <w:rFonts w:ascii="Times New Roman" w:hAnsi="Times New Roman" w:cs="Times New Roman"/>
          <w:sz w:val="32"/>
          <w:szCs w:val="32"/>
        </w:rPr>
      </w:pPr>
      <w:r>
        <w:rPr>
          <w:rFonts w:ascii="Times New Roman" w:hAnsi="Times New Roman" w:cs="Times New Roman"/>
          <w:sz w:val="32"/>
          <w:szCs w:val="32"/>
        </w:rPr>
        <w:t>Zaobserwuje rozkwit dowolnie wybranej rośliny od pąka do momentu  przekwitnięcia. Sporządzi dziennik obserwacji.</w:t>
      </w:r>
    </w:p>
    <w:p w:rsidR="0097140E" w:rsidRDefault="006F628B" w:rsidP="006C57A2">
      <w:pPr>
        <w:pStyle w:val="Akapitzlist"/>
        <w:numPr>
          <w:ilvl w:val="0"/>
          <w:numId w:val="3"/>
        </w:numPr>
        <w:spacing w:after="0"/>
        <w:rPr>
          <w:rFonts w:ascii="Times New Roman" w:hAnsi="Times New Roman" w:cs="Times New Roman"/>
          <w:sz w:val="32"/>
          <w:szCs w:val="32"/>
        </w:rPr>
      </w:pPr>
      <w:r>
        <w:rPr>
          <w:rFonts w:ascii="Times New Roman" w:hAnsi="Times New Roman" w:cs="Times New Roman"/>
          <w:sz w:val="32"/>
          <w:szCs w:val="32"/>
        </w:rPr>
        <w:t xml:space="preserve">Zbierze nasiona 5-ciu znanych gatunków roślin dziko żyjących. </w:t>
      </w:r>
    </w:p>
    <w:p w:rsidR="006F628B" w:rsidRDefault="006F628B" w:rsidP="006C57A2">
      <w:pPr>
        <w:pStyle w:val="Akapitzlist"/>
        <w:numPr>
          <w:ilvl w:val="0"/>
          <w:numId w:val="3"/>
        </w:numPr>
        <w:spacing w:after="0"/>
        <w:rPr>
          <w:rFonts w:ascii="Times New Roman" w:hAnsi="Times New Roman" w:cs="Times New Roman"/>
          <w:sz w:val="32"/>
          <w:szCs w:val="32"/>
        </w:rPr>
      </w:pPr>
      <w:r>
        <w:rPr>
          <w:rFonts w:ascii="Times New Roman" w:hAnsi="Times New Roman" w:cs="Times New Roman"/>
          <w:sz w:val="32"/>
          <w:szCs w:val="32"/>
        </w:rPr>
        <w:t>Zbierze owoce jadalne 5-ciu gatunków rośłin leśnych.</w:t>
      </w:r>
    </w:p>
    <w:p w:rsidR="006F628B" w:rsidRDefault="006F628B" w:rsidP="006F628B">
      <w:pPr>
        <w:spacing w:after="0"/>
        <w:rPr>
          <w:rFonts w:ascii="Times New Roman" w:hAnsi="Times New Roman" w:cs="Times New Roman"/>
          <w:sz w:val="32"/>
          <w:szCs w:val="32"/>
        </w:rPr>
      </w:pPr>
      <w:r>
        <w:rPr>
          <w:rFonts w:ascii="Times New Roman" w:hAnsi="Times New Roman" w:cs="Times New Roman"/>
          <w:sz w:val="32"/>
          <w:szCs w:val="32"/>
        </w:rPr>
        <w:t>Propozycje zadań:</w:t>
      </w:r>
    </w:p>
    <w:p w:rsidR="006F628B" w:rsidRDefault="006F628B" w:rsidP="006C57A2">
      <w:pPr>
        <w:pStyle w:val="Akapitzlist"/>
        <w:numPr>
          <w:ilvl w:val="0"/>
          <w:numId w:val="4"/>
        </w:numPr>
        <w:spacing w:after="0"/>
        <w:rPr>
          <w:rFonts w:ascii="Times New Roman" w:hAnsi="Times New Roman" w:cs="Times New Roman"/>
          <w:sz w:val="32"/>
          <w:szCs w:val="32"/>
        </w:rPr>
      </w:pPr>
      <w:r>
        <w:rPr>
          <w:rFonts w:ascii="Times New Roman" w:hAnsi="Times New Roman" w:cs="Times New Roman"/>
          <w:sz w:val="32"/>
          <w:szCs w:val="32"/>
        </w:rPr>
        <w:t xml:space="preserve">Pójdę na wycieczkę do lasu i zbiorę 15 roślin tam rosnących. Pójdę na wycieczkę i zbiorę </w:t>
      </w:r>
      <w:r w:rsidR="006C6A56">
        <w:rPr>
          <w:rFonts w:ascii="Times New Roman" w:hAnsi="Times New Roman" w:cs="Times New Roman"/>
          <w:sz w:val="32"/>
          <w:szCs w:val="32"/>
        </w:rPr>
        <w:t xml:space="preserve">15 roślin rosnących na pobliskiej łące./ Zbiorę i wkleję do zielnika po 15 roślin leśnych i łakowych. </w:t>
      </w:r>
    </w:p>
    <w:p w:rsidR="006C6A56" w:rsidRDefault="006C6A56" w:rsidP="006C57A2">
      <w:pPr>
        <w:pStyle w:val="Akapitzlist"/>
        <w:numPr>
          <w:ilvl w:val="0"/>
          <w:numId w:val="4"/>
        </w:numPr>
        <w:spacing w:after="0"/>
        <w:rPr>
          <w:rFonts w:ascii="Times New Roman" w:hAnsi="Times New Roman" w:cs="Times New Roman"/>
          <w:sz w:val="32"/>
          <w:szCs w:val="32"/>
        </w:rPr>
      </w:pPr>
      <w:r>
        <w:rPr>
          <w:rFonts w:ascii="Times New Roman" w:hAnsi="Times New Roman" w:cs="Times New Roman"/>
          <w:sz w:val="32"/>
          <w:szCs w:val="32"/>
        </w:rPr>
        <w:t>Założę zielnik, w którym znajdzie się 10 roślin dziko żyjących./ Założę zielnik, do którego podczas każdej wędrówki będę zbierała dzikie rośliny.</w:t>
      </w:r>
    </w:p>
    <w:p w:rsidR="006C6A56" w:rsidRDefault="006C6A56" w:rsidP="006C57A2">
      <w:pPr>
        <w:pStyle w:val="Akapitzlist"/>
        <w:numPr>
          <w:ilvl w:val="0"/>
          <w:numId w:val="4"/>
        </w:numPr>
        <w:spacing w:after="0"/>
        <w:rPr>
          <w:rFonts w:ascii="Times New Roman" w:hAnsi="Times New Roman" w:cs="Times New Roman"/>
          <w:sz w:val="32"/>
          <w:szCs w:val="32"/>
        </w:rPr>
      </w:pPr>
      <w:r>
        <w:rPr>
          <w:rFonts w:ascii="Times New Roman" w:hAnsi="Times New Roman" w:cs="Times New Roman"/>
          <w:sz w:val="32"/>
          <w:szCs w:val="32"/>
        </w:rPr>
        <w:t>Zasieję kwiata, będę o niego dbała i codziennie obserwowała i zapisywała zmiany jakie zachodzą podczas  jego rozwoju. Zaobserwuje i zrobię zdjecie kwiata podczas kwitnięcia i po przekwitnięciu. / Zasieję kwiat i będę obserwować zmiany w nim zachodzące podczas jego rozwoju. Założę dziennik obserwacji, w którym będę zapisywać moje obserwacje i wklejać zdjęcia z ważniejszych dni (pierwszy pąk, kiełkowanie, kwitnięcie, przkewitnięcie).</w:t>
      </w:r>
    </w:p>
    <w:p w:rsidR="006C6A56" w:rsidRDefault="00C34626" w:rsidP="006C57A2">
      <w:pPr>
        <w:pStyle w:val="Akapitzlist"/>
        <w:numPr>
          <w:ilvl w:val="0"/>
          <w:numId w:val="4"/>
        </w:numPr>
        <w:spacing w:after="0"/>
        <w:rPr>
          <w:rFonts w:ascii="Times New Roman" w:hAnsi="Times New Roman" w:cs="Times New Roman"/>
          <w:sz w:val="32"/>
          <w:szCs w:val="32"/>
        </w:rPr>
      </w:pPr>
      <w:r>
        <w:rPr>
          <w:rFonts w:ascii="Times New Roman" w:hAnsi="Times New Roman" w:cs="Times New Roman"/>
          <w:sz w:val="32"/>
          <w:szCs w:val="32"/>
        </w:rPr>
        <w:lastRenderedPageBreak/>
        <w:t xml:space="preserve">W moim zielniku zrobię notatki o 5 roślinach dzikich, zbiorę ich nasiona i umieszczę w odpowiednim miejscu w zielniku. / Zbiorę nasiona 5-ciu roślin dzikich, a potem zasieję je na swoim ogródku. </w:t>
      </w:r>
    </w:p>
    <w:p w:rsidR="00C34626" w:rsidRDefault="00C34626" w:rsidP="006C57A2">
      <w:pPr>
        <w:pStyle w:val="Akapitzlist"/>
        <w:numPr>
          <w:ilvl w:val="0"/>
          <w:numId w:val="4"/>
        </w:numPr>
        <w:spacing w:after="0"/>
        <w:rPr>
          <w:rFonts w:ascii="Times New Roman" w:hAnsi="Times New Roman" w:cs="Times New Roman"/>
          <w:sz w:val="32"/>
          <w:szCs w:val="32"/>
        </w:rPr>
      </w:pPr>
      <w:r>
        <w:rPr>
          <w:rFonts w:ascii="Times New Roman" w:hAnsi="Times New Roman" w:cs="Times New Roman"/>
          <w:sz w:val="32"/>
          <w:szCs w:val="32"/>
        </w:rPr>
        <w:t>Zrobię zdjęcia 5-ciu roślinom leśnym razem z ich owocami. Napiszę artykuł na stronę internetową drużyny otych owocach, które są jadalne, a które nie i jak można je wykorzystać. / Nagram filmik na YT drużyny o tym gdzie można znaleźć poszczególne rośliny leśne i które z nich posiadają owoce jadalne, a których lepiej nie ruszać.</w:t>
      </w:r>
    </w:p>
    <w:p w:rsidR="00C34626" w:rsidRDefault="00C34626" w:rsidP="00C34626">
      <w:pPr>
        <w:spacing w:after="0"/>
        <w:rPr>
          <w:rFonts w:ascii="Times New Roman" w:hAnsi="Times New Roman" w:cs="Times New Roman"/>
          <w:sz w:val="32"/>
          <w:szCs w:val="32"/>
        </w:rPr>
      </w:pPr>
    </w:p>
    <w:p w:rsidR="00C34626" w:rsidRPr="00C34626" w:rsidRDefault="00C34626" w:rsidP="00C34626">
      <w:pPr>
        <w:spacing w:after="0"/>
        <w:rPr>
          <w:rFonts w:ascii="Times New Roman" w:hAnsi="Times New Roman" w:cs="Times New Roman"/>
          <w:sz w:val="32"/>
          <w:szCs w:val="32"/>
          <w:u w:val="single"/>
        </w:rPr>
      </w:pPr>
      <w:r w:rsidRPr="00C34626">
        <w:rPr>
          <w:rFonts w:ascii="Times New Roman" w:hAnsi="Times New Roman" w:cs="Times New Roman"/>
          <w:sz w:val="32"/>
          <w:szCs w:val="32"/>
          <w:u w:val="single"/>
        </w:rPr>
        <w:t xml:space="preserve">Botaniczka** </w:t>
      </w:r>
    </w:p>
    <w:p w:rsidR="006C6A56" w:rsidRDefault="00C34626" w:rsidP="006C57A2">
      <w:pPr>
        <w:pStyle w:val="Akapitzlist"/>
        <w:numPr>
          <w:ilvl w:val="0"/>
          <w:numId w:val="5"/>
        </w:numPr>
        <w:spacing w:after="0"/>
        <w:rPr>
          <w:rFonts w:ascii="Times New Roman" w:hAnsi="Times New Roman" w:cs="Times New Roman"/>
          <w:sz w:val="32"/>
          <w:szCs w:val="32"/>
        </w:rPr>
      </w:pPr>
      <w:r>
        <w:rPr>
          <w:rFonts w:ascii="Times New Roman" w:hAnsi="Times New Roman" w:cs="Times New Roman"/>
          <w:sz w:val="32"/>
          <w:szCs w:val="32"/>
        </w:rPr>
        <w:t>Prowadzi zielnik. Ma w nim co najmniej po 10 gatunków: drzew, krzewów, roślin łąkowych, leśnych oraz po 5 gatunków mchów, porostów, rośłin wodnych, bagiennych, roślin górskich.</w:t>
      </w:r>
    </w:p>
    <w:p w:rsidR="00C34626" w:rsidRDefault="001D6E6C" w:rsidP="006C57A2">
      <w:pPr>
        <w:pStyle w:val="Akapitzlist"/>
        <w:numPr>
          <w:ilvl w:val="0"/>
          <w:numId w:val="5"/>
        </w:numPr>
        <w:spacing w:after="0"/>
        <w:rPr>
          <w:rFonts w:ascii="Times New Roman" w:hAnsi="Times New Roman" w:cs="Times New Roman"/>
          <w:sz w:val="32"/>
          <w:szCs w:val="32"/>
        </w:rPr>
      </w:pPr>
      <w:r>
        <w:rPr>
          <w:rFonts w:ascii="Times New Roman" w:hAnsi="Times New Roman" w:cs="Times New Roman"/>
          <w:sz w:val="32"/>
          <w:szCs w:val="32"/>
        </w:rPr>
        <w:t>Korzystając z „klucza” potrafi określić gatunek nieznanej sobie rośliny.</w:t>
      </w:r>
    </w:p>
    <w:p w:rsidR="001D6E6C" w:rsidRDefault="001D6E6C" w:rsidP="006C57A2">
      <w:pPr>
        <w:pStyle w:val="Akapitzlist"/>
        <w:numPr>
          <w:ilvl w:val="0"/>
          <w:numId w:val="5"/>
        </w:numPr>
        <w:spacing w:after="0"/>
        <w:rPr>
          <w:rFonts w:ascii="Times New Roman" w:hAnsi="Times New Roman" w:cs="Times New Roman"/>
          <w:sz w:val="32"/>
          <w:szCs w:val="32"/>
        </w:rPr>
      </w:pPr>
      <w:r>
        <w:rPr>
          <w:rFonts w:ascii="Times New Roman" w:hAnsi="Times New Roman" w:cs="Times New Roman"/>
          <w:sz w:val="32"/>
          <w:szCs w:val="32"/>
        </w:rPr>
        <w:t>Zna najładniejsze zbiorowiska roślin różnych środowisk w okolicznych terenach wycieczkowych.</w:t>
      </w:r>
    </w:p>
    <w:p w:rsidR="001D6E6C" w:rsidRDefault="001D6E6C" w:rsidP="006C57A2">
      <w:pPr>
        <w:pStyle w:val="Akapitzlist"/>
        <w:numPr>
          <w:ilvl w:val="0"/>
          <w:numId w:val="5"/>
        </w:numPr>
        <w:spacing w:after="0"/>
        <w:rPr>
          <w:rFonts w:ascii="Times New Roman" w:hAnsi="Times New Roman" w:cs="Times New Roman"/>
          <w:sz w:val="32"/>
          <w:szCs w:val="32"/>
        </w:rPr>
      </w:pPr>
      <w:r>
        <w:rPr>
          <w:rFonts w:ascii="Times New Roman" w:hAnsi="Times New Roman" w:cs="Times New Roman"/>
          <w:sz w:val="32"/>
          <w:szCs w:val="32"/>
        </w:rPr>
        <w:t>Rozróżnia 20 gatunków rośłin chronionych w Polsce.</w:t>
      </w:r>
    </w:p>
    <w:p w:rsidR="001D6E6C" w:rsidRDefault="001D6E6C" w:rsidP="006C57A2">
      <w:pPr>
        <w:pStyle w:val="Akapitzlist"/>
        <w:numPr>
          <w:ilvl w:val="0"/>
          <w:numId w:val="5"/>
        </w:numPr>
        <w:spacing w:after="0"/>
        <w:rPr>
          <w:rFonts w:ascii="Times New Roman" w:hAnsi="Times New Roman" w:cs="Times New Roman"/>
          <w:sz w:val="32"/>
          <w:szCs w:val="32"/>
        </w:rPr>
      </w:pPr>
      <w:r>
        <w:rPr>
          <w:rFonts w:ascii="Times New Roman" w:hAnsi="Times New Roman" w:cs="Times New Roman"/>
          <w:sz w:val="32"/>
          <w:szCs w:val="32"/>
        </w:rPr>
        <w:t xml:space="preserve"> Zwiedzi z zastępem najbliższy dostępny rezerwat roślin lub ogród botaniczny. </w:t>
      </w:r>
    </w:p>
    <w:p w:rsidR="001D6E6C" w:rsidRDefault="001D6E6C" w:rsidP="001D6E6C">
      <w:pPr>
        <w:spacing w:after="0"/>
        <w:rPr>
          <w:rFonts w:ascii="Times New Roman" w:hAnsi="Times New Roman" w:cs="Times New Roman"/>
          <w:sz w:val="32"/>
          <w:szCs w:val="32"/>
        </w:rPr>
      </w:pPr>
      <w:r>
        <w:rPr>
          <w:rFonts w:ascii="Times New Roman" w:hAnsi="Times New Roman" w:cs="Times New Roman"/>
          <w:sz w:val="32"/>
          <w:szCs w:val="32"/>
        </w:rPr>
        <w:t>Propozycje zadań:</w:t>
      </w:r>
    </w:p>
    <w:p w:rsidR="001D6E6C" w:rsidRDefault="001D6E6C" w:rsidP="006C57A2">
      <w:pPr>
        <w:pStyle w:val="Akapitzlist"/>
        <w:numPr>
          <w:ilvl w:val="0"/>
          <w:numId w:val="6"/>
        </w:numPr>
        <w:spacing w:after="0"/>
        <w:rPr>
          <w:rFonts w:ascii="Times New Roman" w:hAnsi="Times New Roman" w:cs="Times New Roman"/>
          <w:sz w:val="32"/>
          <w:szCs w:val="32"/>
        </w:rPr>
      </w:pPr>
      <w:r>
        <w:rPr>
          <w:rFonts w:ascii="Times New Roman" w:hAnsi="Times New Roman" w:cs="Times New Roman"/>
          <w:sz w:val="32"/>
          <w:szCs w:val="32"/>
        </w:rPr>
        <w:t xml:space="preserve">Założę zielnik. Zbiorę w nim zdjęcia i informacje o 10 popularnych drzewach w mojej okolicy, krzewach, roślin spotykanych na łąkach i w lasach. Oprócz tego będzie w nim co najmniej jeden przykład mchów, porostów oraz roślin rosnących nad wodą w mojej okolicy. / Regularnie uzupełniam zielnik o nowe gatunki drzew, krzewów, roślin dzikich, mchów porostów, roślin wodnych. </w:t>
      </w:r>
    </w:p>
    <w:p w:rsidR="001D6E6C" w:rsidRDefault="009E3FA2" w:rsidP="006C57A2">
      <w:pPr>
        <w:pStyle w:val="Akapitzlist"/>
        <w:numPr>
          <w:ilvl w:val="0"/>
          <w:numId w:val="6"/>
        </w:numPr>
        <w:spacing w:after="0"/>
        <w:rPr>
          <w:rFonts w:ascii="Times New Roman" w:hAnsi="Times New Roman" w:cs="Times New Roman"/>
          <w:sz w:val="32"/>
          <w:szCs w:val="32"/>
        </w:rPr>
      </w:pPr>
      <w:r>
        <w:rPr>
          <w:rFonts w:ascii="Times New Roman" w:hAnsi="Times New Roman" w:cs="Times New Roman"/>
          <w:sz w:val="32"/>
          <w:szCs w:val="32"/>
        </w:rPr>
        <w:t>Zaopatrzę się w atlas roślin i według podanego wnim klucza rozpoznam nieznane mi rośłiny podczas wędrówki./ Nauczę zastęp rozpoznawać gatunki roślin z pomocą „klucza”.</w:t>
      </w:r>
    </w:p>
    <w:p w:rsidR="009E3FA2" w:rsidRDefault="009E3FA2" w:rsidP="006C57A2">
      <w:pPr>
        <w:pStyle w:val="Akapitzlist"/>
        <w:numPr>
          <w:ilvl w:val="0"/>
          <w:numId w:val="6"/>
        </w:numPr>
        <w:spacing w:after="0"/>
        <w:rPr>
          <w:rFonts w:ascii="Times New Roman" w:hAnsi="Times New Roman" w:cs="Times New Roman"/>
          <w:sz w:val="32"/>
          <w:szCs w:val="32"/>
        </w:rPr>
      </w:pPr>
      <w:r>
        <w:rPr>
          <w:rFonts w:ascii="Times New Roman" w:hAnsi="Times New Roman" w:cs="Times New Roman"/>
          <w:sz w:val="32"/>
          <w:szCs w:val="32"/>
        </w:rPr>
        <w:lastRenderedPageBreak/>
        <w:t>Odwiedzę z rodziną arboretum w Kudypach. / Zabiorę zastęp do rezerwatu w okolicy Olsztyna i pokażę gdzie można znaleźć najładniejsze i najciekawsze rośliny.</w:t>
      </w:r>
    </w:p>
    <w:p w:rsidR="009E3FA2" w:rsidRDefault="009E3FA2" w:rsidP="006C57A2">
      <w:pPr>
        <w:pStyle w:val="Akapitzlist"/>
        <w:numPr>
          <w:ilvl w:val="0"/>
          <w:numId w:val="6"/>
        </w:numPr>
        <w:spacing w:after="0"/>
        <w:rPr>
          <w:rFonts w:ascii="Times New Roman" w:hAnsi="Times New Roman" w:cs="Times New Roman"/>
          <w:sz w:val="32"/>
          <w:szCs w:val="32"/>
        </w:rPr>
      </w:pPr>
      <w:r>
        <w:rPr>
          <w:rFonts w:ascii="Times New Roman" w:hAnsi="Times New Roman" w:cs="Times New Roman"/>
          <w:sz w:val="32"/>
          <w:szCs w:val="32"/>
        </w:rPr>
        <w:t xml:space="preserve">Zrobię notatkę w notatniku o rośłinach chronionych/ W zielniku zamieszczę 15 zdjęć i opisów roślin chronionych w Polsce. / Pzrygotuję dla zastępu memory z 20 zdjęciami i nazwami chronionych roślin w Polsce. </w:t>
      </w:r>
    </w:p>
    <w:p w:rsidR="009E3FA2" w:rsidRDefault="009E3FA2" w:rsidP="006C57A2">
      <w:pPr>
        <w:pStyle w:val="Akapitzlist"/>
        <w:numPr>
          <w:ilvl w:val="0"/>
          <w:numId w:val="6"/>
        </w:numPr>
        <w:spacing w:after="0"/>
        <w:rPr>
          <w:rFonts w:ascii="Times New Roman" w:hAnsi="Times New Roman" w:cs="Times New Roman"/>
          <w:sz w:val="32"/>
          <w:szCs w:val="32"/>
        </w:rPr>
      </w:pPr>
      <w:r>
        <w:rPr>
          <w:rFonts w:ascii="Times New Roman" w:hAnsi="Times New Roman" w:cs="Times New Roman"/>
          <w:sz w:val="32"/>
          <w:szCs w:val="32"/>
        </w:rPr>
        <w:t>Patrz nr 3 ;)</w:t>
      </w:r>
    </w:p>
    <w:p w:rsidR="009E3FA2" w:rsidRDefault="009E3FA2" w:rsidP="009E3FA2">
      <w:pPr>
        <w:spacing w:after="0"/>
        <w:rPr>
          <w:rFonts w:ascii="Times New Roman" w:hAnsi="Times New Roman" w:cs="Times New Roman"/>
          <w:sz w:val="32"/>
          <w:szCs w:val="32"/>
        </w:rPr>
      </w:pPr>
    </w:p>
    <w:p w:rsidR="009E3FA2" w:rsidRDefault="009E3FA2" w:rsidP="009E3FA2">
      <w:pPr>
        <w:spacing w:after="0"/>
        <w:rPr>
          <w:rFonts w:ascii="Times New Roman" w:hAnsi="Times New Roman" w:cs="Times New Roman"/>
          <w:sz w:val="32"/>
          <w:szCs w:val="32"/>
          <w:u w:val="single"/>
        </w:rPr>
      </w:pPr>
      <w:r w:rsidRPr="009E3FA2">
        <w:rPr>
          <w:rFonts w:ascii="Times New Roman" w:hAnsi="Times New Roman" w:cs="Times New Roman"/>
          <w:sz w:val="32"/>
          <w:szCs w:val="32"/>
          <w:u w:val="single"/>
        </w:rPr>
        <w:t>Zielarka ***</w:t>
      </w:r>
    </w:p>
    <w:p w:rsidR="009E3FA2" w:rsidRPr="00103BE3" w:rsidRDefault="009E3FA2" w:rsidP="006C57A2">
      <w:pPr>
        <w:pStyle w:val="Akapitzlist"/>
        <w:numPr>
          <w:ilvl w:val="0"/>
          <w:numId w:val="7"/>
        </w:numPr>
        <w:spacing w:after="0"/>
        <w:rPr>
          <w:rFonts w:ascii="Times New Roman" w:hAnsi="Times New Roman" w:cs="Times New Roman"/>
          <w:sz w:val="32"/>
          <w:szCs w:val="32"/>
          <w:u w:val="single"/>
        </w:rPr>
      </w:pPr>
      <w:r>
        <w:rPr>
          <w:rFonts w:ascii="Times New Roman" w:hAnsi="Times New Roman" w:cs="Times New Roman"/>
          <w:sz w:val="32"/>
          <w:szCs w:val="32"/>
        </w:rPr>
        <w:t>Sporządzi zielnik, w którym oprócz pospolitych gatunków lasów, łak, pól znajdzie się 15 gatunków ziół. Określi: nazwę, środowisko występowania, porę wzrostu, kwitnienia i owocowania, części rośliny o właściwościach leczniczych oraz zastosowania lecznicze, sposób przechowywani</w:t>
      </w:r>
      <w:r w:rsidR="00103BE3">
        <w:rPr>
          <w:rFonts w:ascii="Times New Roman" w:hAnsi="Times New Roman" w:cs="Times New Roman"/>
          <w:sz w:val="32"/>
          <w:szCs w:val="32"/>
        </w:rPr>
        <w:t xml:space="preserve">a, porę i sposób zbioru, sposób przyrządzania. </w:t>
      </w:r>
    </w:p>
    <w:p w:rsidR="00103BE3" w:rsidRPr="00103BE3" w:rsidRDefault="00103BE3" w:rsidP="006C57A2">
      <w:pPr>
        <w:pStyle w:val="Akapitzlist"/>
        <w:numPr>
          <w:ilvl w:val="0"/>
          <w:numId w:val="7"/>
        </w:numPr>
        <w:spacing w:after="0"/>
        <w:rPr>
          <w:rFonts w:ascii="Times New Roman" w:hAnsi="Times New Roman" w:cs="Times New Roman"/>
          <w:sz w:val="32"/>
          <w:szCs w:val="32"/>
          <w:u w:val="single"/>
        </w:rPr>
      </w:pPr>
      <w:r>
        <w:rPr>
          <w:rFonts w:ascii="Times New Roman" w:hAnsi="Times New Roman" w:cs="Times New Roman"/>
          <w:sz w:val="32"/>
          <w:szCs w:val="32"/>
        </w:rPr>
        <w:t xml:space="preserve">Zorganizuję z zastępem zbiór ziół do apteczki drużyny. </w:t>
      </w:r>
    </w:p>
    <w:p w:rsidR="00103BE3" w:rsidRPr="00103BE3" w:rsidRDefault="00103BE3" w:rsidP="006C57A2">
      <w:pPr>
        <w:pStyle w:val="Akapitzlist"/>
        <w:numPr>
          <w:ilvl w:val="0"/>
          <w:numId w:val="7"/>
        </w:numPr>
        <w:spacing w:after="0"/>
        <w:rPr>
          <w:rFonts w:ascii="Times New Roman" w:hAnsi="Times New Roman" w:cs="Times New Roman"/>
          <w:sz w:val="32"/>
          <w:szCs w:val="32"/>
          <w:u w:val="single"/>
        </w:rPr>
      </w:pPr>
      <w:r>
        <w:rPr>
          <w:rFonts w:ascii="Times New Roman" w:hAnsi="Times New Roman" w:cs="Times New Roman"/>
          <w:sz w:val="32"/>
          <w:szCs w:val="32"/>
        </w:rPr>
        <w:t>Przeprowadzi szkolenie z zakresu zielarstwa.</w:t>
      </w:r>
    </w:p>
    <w:p w:rsidR="00103BE3" w:rsidRPr="00103BE3" w:rsidRDefault="00103BE3" w:rsidP="006C57A2">
      <w:pPr>
        <w:pStyle w:val="Akapitzlist"/>
        <w:numPr>
          <w:ilvl w:val="0"/>
          <w:numId w:val="7"/>
        </w:numPr>
        <w:spacing w:after="0"/>
        <w:rPr>
          <w:rFonts w:ascii="Times New Roman" w:hAnsi="Times New Roman" w:cs="Times New Roman"/>
          <w:sz w:val="32"/>
          <w:szCs w:val="32"/>
          <w:u w:val="single"/>
        </w:rPr>
      </w:pPr>
      <w:r>
        <w:rPr>
          <w:rFonts w:ascii="Times New Roman" w:hAnsi="Times New Roman" w:cs="Times New Roman"/>
          <w:sz w:val="32"/>
          <w:szCs w:val="32"/>
        </w:rPr>
        <w:t xml:space="preserve">Sporządzi zielnik roślin trujących określając: nazwę, środowisko występowania, części trujące rośliny, objawy zatrucia, poda odpowiednie informacje i ostrzeżenia innym. </w:t>
      </w:r>
    </w:p>
    <w:p w:rsidR="00103BE3" w:rsidRPr="00103BE3" w:rsidRDefault="00103BE3" w:rsidP="00103BE3">
      <w:pPr>
        <w:spacing w:after="0"/>
        <w:rPr>
          <w:rFonts w:ascii="Times New Roman" w:hAnsi="Times New Roman" w:cs="Times New Roman"/>
          <w:sz w:val="32"/>
          <w:szCs w:val="32"/>
        </w:rPr>
      </w:pPr>
      <w:r w:rsidRPr="00103BE3">
        <w:rPr>
          <w:rFonts w:ascii="Times New Roman" w:hAnsi="Times New Roman" w:cs="Times New Roman"/>
          <w:sz w:val="32"/>
          <w:szCs w:val="32"/>
        </w:rPr>
        <w:t>Propozycje zadań:</w:t>
      </w:r>
    </w:p>
    <w:p w:rsidR="00103BE3" w:rsidRPr="00103BE3" w:rsidRDefault="00103BE3" w:rsidP="006C57A2">
      <w:pPr>
        <w:pStyle w:val="Akapitzlist"/>
        <w:numPr>
          <w:ilvl w:val="0"/>
          <w:numId w:val="8"/>
        </w:numPr>
        <w:spacing w:after="0"/>
        <w:rPr>
          <w:rFonts w:ascii="Times New Roman" w:hAnsi="Times New Roman" w:cs="Times New Roman"/>
          <w:sz w:val="32"/>
          <w:szCs w:val="32"/>
          <w:u w:val="single"/>
        </w:rPr>
      </w:pPr>
      <w:r w:rsidRPr="00103BE3">
        <w:rPr>
          <w:rFonts w:ascii="Times New Roman" w:hAnsi="Times New Roman" w:cs="Times New Roman"/>
          <w:sz w:val="32"/>
          <w:szCs w:val="32"/>
        </w:rPr>
        <w:t>W zielniku zamieszczę 15 gatunków ziół i dokładnie opiszę</w:t>
      </w:r>
      <w:r>
        <w:rPr>
          <w:rFonts w:ascii="Times New Roman" w:hAnsi="Times New Roman" w:cs="Times New Roman"/>
          <w:sz w:val="32"/>
          <w:szCs w:val="32"/>
        </w:rPr>
        <w:t xml:space="preserve">: nazwę, środowisko występowania, porę wzrostu, kwitnienia i owocowania, części rośliny o właściwościach leczniczych oraz zastosowania lecznicze, sposób przechowywania, porę i sposób zbioru, sposób przyrządzania. </w:t>
      </w:r>
    </w:p>
    <w:p w:rsidR="00103BE3" w:rsidRDefault="00103BE3" w:rsidP="006C57A2">
      <w:pPr>
        <w:pStyle w:val="Akapitzlist"/>
        <w:numPr>
          <w:ilvl w:val="0"/>
          <w:numId w:val="8"/>
        </w:numPr>
        <w:spacing w:after="0"/>
        <w:rPr>
          <w:rFonts w:ascii="Times New Roman" w:hAnsi="Times New Roman" w:cs="Times New Roman"/>
          <w:sz w:val="32"/>
          <w:szCs w:val="32"/>
        </w:rPr>
      </w:pPr>
      <w:r>
        <w:rPr>
          <w:rFonts w:ascii="Times New Roman" w:hAnsi="Times New Roman" w:cs="Times New Roman"/>
          <w:sz w:val="32"/>
          <w:szCs w:val="32"/>
        </w:rPr>
        <w:t>Razem z zastępem udamy się na wędrówkę podczas której zbierzemy zioła do apteczki drużyny. / Przygotuję zajęcia dla drużyny podczas których poznamy i zbierzemy wybrane zioła, umieścimy je w apteczce drużyny.</w:t>
      </w:r>
    </w:p>
    <w:p w:rsidR="00103BE3" w:rsidRDefault="00103BE3" w:rsidP="006C57A2">
      <w:pPr>
        <w:pStyle w:val="Akapitzlist"/>
        <w:numPr>
          <w:ilvl w:val="0"/>
          <w:numId w:val="8"/>
        </w:numPr>
        <w:spacing w:after="0"/>
        <w:rPr>
          <w:rFonts w:ascii="Times New Roman" w:hAnsi="Times New Roman" w:cs="Times New Roman"/>
          <w:sz w:val="32"/>
          <w:szCs w:val="32"/>
        </w:rPr>
      </w:pPr>
      <w:r>
        <w:rPr>
          <w:rFonts w:ascii="Times New Roman" w:hAnsi="Times New Roman" w:cs="Times New Roman"/>
          <w:sz w:val="32"/>
          <w:szCs w:val="32"/>
        </w:rPr>
        <w:lastRenderedPageBreak/>
        <w:t>Poprowadzę zajęcia na obozie o zielarstwie. / Nauczę zastęp podstaw zielarstwa, pokażę  wybrane zioła i nauczę je wykorzystywać i przygptowywać.</w:t>
      </w:r>
    </w:p>
    <w:p w:rsidR="00103BE3" w:rsidRPr="00103BE3" w:rsidRDefault="00103BE3" w:rsidP="006C57A2">
      <w:pPr>
        <w:pStyle w:val="Akapitzlist"/>
        <w:numPr>
          <w:ilvl w:val="0"/>
          <w:numId w:val="8"/>
        </w:numPr>
        <w:spacing w:after="0"/>
        <w:rPr>
          <w:rFonts w:ascii="Times New Roman" w:hAnsi="Times New Roman" w:cs="Times New Roman"/>
          <w:sz w:val="32"/>
          <w:szCs w:val="32"/>
          <w:u w:val="single"/>
        </w:rPr>
      </w:pPr>
      <w:r>
        <w:rPr>
          <w:rFonts w:ascii="Times New Roman" w:hAnsi="Times New Roman" w:cs="Times New Roman"/>
          <w:sz w:val="32"/>
          <w:szCs w:val="32"/>
        </w:rPr>
        <w:t>Do zielnika dołączę 10 gatunków roślin trujących spotykanych na Warmii i Mazurach, w ich opisach zamieszczę: nazwę, środowisko występowania, części trujące rośliny, objawy zatrucia. / Poprowadzę dla zastępu/drużyny zajęcia o leśnych roślinach trujących i jadalnych.</w:t>
      </w:r>
    </w:p>
    <w:p w:rsidR="00103BE3" w:rsidRDefault="00103BE3">
      <w:pPr>
        <w:rPr>
          <w:rFonts w:ascii="Times New Roman" w:hAnsi="Times New Roman" w:cs="Times New Roman"/>
          <w:sz w:val="32"/>
          <w:szCs w:val="32"/>
        </w:rPr>
      </w:pPr>
      <w:r>
        <w:rPr>
          <w:rFonts w:ascii="Times New Roman" w:hAnsi="Times New Roman" w:cs="Times New Roman"/>
          <w:sz w:val="32"/>
          <w:szCs w:val="32"/>
        </w:rPr>
        <w:br w:type="page"/>
      </w:r>
    </w:p>
    <w:p w:rsidR="00103BE3" w:rsidRPr="00103BE3" w:rsidRDefault="00103BE3" w:rsidP="00103BE3">
      <w:pPr>
        <w:pStyle w:val="Akapitzlist"/>
        <w:spacing w:after="0"/>
        <w:ind w:left="1080"/>
        <w:rPr>
          <w:rFonts w:ascii="Times New Roman" w:hAnsi="Times New Roman" w:cs="Times New Roman"/>
          <w:sz w:val="32"/>
          <w:szCs w:val="32"/>
          <w:u w:val="single"/>
        </w:rPr>
      </w:pPr>
    </w:p>
    <w:p w:rsidR="00E03093" w:rsidRPr="00D174D9" w:rsidRDefault="00E03093" w:rsidP="00D174D9">
      <w:pPr>
        <w:rPr>
          <w:rFonts w:ascii="Times New Roman" w:hAnsi="Times New Roman" w:cs="Times New Roman"/>
          <w:sz w:val="28"/>
          <w:szCs w:val="28"/>
        </w:rPr>
      </w:pPr>
      <w:r w:rsidRPr="002F1D21">
        <w:rPr>
          <w:rFonts w:ascii="AR BLANCA" w:hAnsi="AR BLANCA"/>
          <w:color w:val="FF0000"/>
          <w:sz w:val="32"/>
          <w:szCs w:val="32"/>
        </w:rPr>
        <w:t>STOPNIE INSTRUKTORSKIE I ICH OZNACZENIA</w:t>
      </w:r>
    </w:p>
    <w:p w:rsidR="00E03093" w:rsidRDefault="00E03093" w:rsidP="00E03093">
      <w:pPr>
        <w:rPr>
          <w:rFonts w:ascii="AR BLANCA" w:hAnsi="AR BLANCA"/>
          <w:color w:val="FF0000"/>
          <w:sz w:val="32"/>
          <w:szCs w:val="32"/>
        </w:rPr>
      </w:pPr>
    </w:p>
    <w:p w:rsidR="00E03093" w:rsidRPr="00FA75F9" w:rsidRDefault="00E03093" w:rsidP="00E03093">
      <w:pPr>
        <w:rPr>
          <w:rFonts w:cstheme="minorHAnsi"/>
          <w:color w:val="000000" w:themeColor="text1"/>
          <w:sz w:val="28"/>
          <w:szCs w:val="28"/>
        </w:rPr>
      </w:pPr>
      <w:r w:rsidRPr="00FA75F9">
        <w:rPr>
          <w:rFonts w:cstheme="minorHAnsi"/>
          <w:color w:val="000000" w:themeColor="text1"/>
          <w:sz w:val="28"/>
          <w:szCs w:val="28"/>
        </w:rPr>
        <w:t>Wyróżniamy trzy stopnie instruktorskie:</w:t>
      </w:r>
    </w:p>
    <w:p w:rsidR="00E03093" w:rsidRPr="00FA75F9" w:rsidRDefault="00E03093" w:rsidP="006C57A2">
      <w:pPr>
        <w:pStyle w:val="Akapitzlist"/>
        <w:numPr>
          <w:ilvl w:val="0"/>
          <w:numId w:val="1"/>
        </w:numPr>
        <w:rPr>
          <w:rFonts w:cstheme="minorHAnsi"/>
          <w:color w:val="000000" w:themeColor="text1"/>
          <w:sz w:val="28"/>
          <w:szCs w:val="28"/>
        </w:rPr>
      </w:pPr>
      <w:r w:rsidRPr="00FA75F9">
        <w:rPr>
          <w:rFonts w:cstheme="minorHAnsi"/>
          <w:color w:val="000000" w:themeColor="text1"/>
          <w:sz w:val="28"/>
          <w:szCs w:val="28"/>
        </w:rPr>
        <w:t>przewodniczka  (pwd.)</w:t>
      </w:r>
    </w:p>
    <w:p w:rsidR="00E03093" w:rsidRPr="00FA75F9" w:rsidRDefault="00E03093" w:rsidP="006C57A2">
      <w:pPr>
        <w:pStyle w:val="Akapitzlist"/>
        <w:numPr>
          <w:ilvl w:val="0"/>
          <w:numId w:val="1"/>
        </w:numPr>
        <w:rPr>
          <w:rFonts w:cstheme="minorHAnsi"/>
          <w:color w:val="000000" w:themeColor="text1"/>
          <w:sz w:val="28"/>
          <w:szCs w:val="28"/>
        </w:rPr>
      </w:pPr>
      <w:r w:rsidRPr="00FA75F9">
        <w:rPr>
          <w:rFonts w:cstheme="minorHAnsi"/>
          <w:color w:val="000000" w:themeColor="text1"/>
          <w:sz w:val="28"/>
          <w:szCs w:val="28"/>
        </w:rPr>
        <w:t>podharcmistrzyni (phm.)</w:t>
      </w:r>
    </w:p>
    <w:p w:rsidR="00E03093" w:rsidRPr="00FA75F9" w:rsidRDefault="00E03093" w:rsidP="006C57A2">
      <w:pPr>
        <w:pStyle w:val="Akapitzlist"/>
        <w:numPr>
          <w:ilvl w:val="0"/>
          <w:numId w:val="1"/>
        </w:numPr>
        <w:rPr>
          <w:rFonts w:cstheme="minorHAnsi"/>
          <w:color w:val="000000" w:themeColor="text1"/>
          <w:sz w:val="28"/>
          <w:szCs w:val="28"/>
        </w:rPr>
      </w:pPr>
      <w:r w:rsidRPr="00FA75F9">
        <w:rPr>
          <w:rFonts w:cstheme="minorHAnsi"/>
          <w:color w:val="000000" w:themeColor="text1"/>
          <w:sz w:val="28"/>
          <w:szCs w:val="28"/>
        </w:rPr>
        <w:t>harcmistrzyni (hm.)</w:t>
      </w:r>
    </w:p>
    <w:p w:rsidR="00E03093" w:rsidRPr="00FA75F9" w:rsidRDefault="00E03093" w:rsidP="00E03093">
      <w:pPr>
        <w:rPr>
          <w:rFonts w:cstheme="minorHAnsi"/>
          <w:color w:val="000000" w:themeColor="text1"/>
          <w:sz w:val="28"/>
          <w:szCs w:val="28"/>
        </w:rPr>
      </w:pPr>
    </w:p>
    <w:p w:rsidR="00E03093" w:rsidRPr="00FA75F9" w:rsidRDefault="00E03093" w:rsidP="00E03093">
      <w:pPr>
        <w:rPr>
          <w:rFonts w:cstheme="minorHAnsi"/>
          <w:color w:val="000000" w:themeColor="text1"/>
          <w:sz w:val="28"/>
          <w:szCs w:val="28"/>
        </w:rPr>
      </w:pPr>
      <w:r w:rsidRPr="00FA75F9">
        <w:rPr>
          <w:rFonts w:cstheme="minorHAnsi"/>
          <w:color w:val="000000" w:themeColor="text1"/>
          <w:sz w:val="28"/>
          <w:szCs w:val="28"/>
        </w:rPr>
        <w:t>Każdy z tych stopni ma swoje oznaczenie na mundurze:</w:t>
      </w:r>
    </w:p>
    <w:p w:rsidR="00E03093" w:rsidRPr="00FA75F9" w:rsidRDefault="00E03093" w:rsidP="006C57A2">
      <w:pPr>
        <w:pStyle w:val="Akapitzlist"/>
        <w:numPr>
          <w:ilvl w:val="0"/>
          <w:numId w:val="2"/>
        </w:numPr>
        <w:rPr>
          <w:rFonts w:cstheme="minorHAnsi"/>
          <w:color w:val="000000" w:themeColor="text1"/>
          <w:sz w:val="28"/>
          <w:szCs w:val="28"/>
        </w:rPr>
      </w:pPr>
      <w:r w:rsidRPr="00FA75F9">
        <w:rPr>
          <w:rFonts w:cstheme="minorHAnsi"/>
          <w:b/>
          <w:color w:val="17365D" w:themeColor="text2" w:themeShade="BF"/>
          <w:sz w:val="36"/>
          <w:szCs w:val="36"/>
        </w:rPr>
        <w:t>Pwd.</w:t>
      </w:r>
      <w:r w:rsidRPr="00FA75F9">
        <w:rPr>
          <w:rFonts w:cstheme="minorHAnsi"/>
          <w:color w:val="000000" w:themeColor="text1"/>
          <w:sz w:val="36"/>
          <w:szCs w:val="36"/>
        </w:rPr>
        <w:t>-</w:t>
      </w:r>
      <w:r w:rsidRPr="00FA75F9">
        <w:rPr>
          <w:rFonts w:cstheme="minorHAnsi"/>
          <w:b/>
          <w:color w:val="000000" w:themeColor="text1"/>
          <w:sz w:val="28"/>
          <w:szCs w:val="28"/>
        </w:rPr>
        <w:t xml:space="preserve"> </w:t>
      </w:r>
      <w:r w:rsidRPr="00FA75F9">
        <w:rPr>
          <w:rFonts w:cstheme="minorHAnsi"/>
          <w:color w:val="000000" w:themeColor="text1"/>
          <w:sz w:val="28"/>
          <w:szCs w:val="28"/>
        </w:rPr>
        <w:t>granatowa lilijka na ramieniu i granatowa podkładka pod krzyż</w:t>
      </w:r>
    </w:p>
    <w:p w:rsidR="00E03093" w:rsidRPr="00FA75F9" w:rsidRDefault="00E03093" w:rsidP="006C57A2">
      <w:pPr>
        <w:pStyle w:val="Akapitzlist"/>
        <w:numPr>
          <w:ilvl w:val="0"/>
          <w:numId w:val="2"/>
        </w:numPr>
        <w:rPr>
          <w:rFonts w:cstheme="minorHAnsi"/>
          <w:color w:val="000000" w:themeColor="text1"/>
          <w:sz w:val="28"/>
          <w:szCs w:val="28"/>
        </w:rPr>
      </w:pPr>
      <w:r w:rsidRPr="00FA75F9">
        <w:rPr>
          <w:rFonts w:cstheme="minorHAnsi"/>
          <w:b/>
          <w:color w:val="00B050"/>
          <w:sz w:val="36"/>
          <w:szCs w:val="36"/>
        </w:rPr>
        <w:t>Phm.</w:t>
      </w:r>
      <w:r w:rsidRPr="00FA75F9">
        <w:rPr>
          <w:rFonts w:cstheme="minorHAnsi"/>
          <w:color w:val="000000" w:themeColor="text1"/>
          <w:sz w:val="28"/>
          <w:szCs w:val="28"/>
        </w:rPr>
        <w:t xml:space="preserve"> </w:t>
      </w:r>
      <w:r w:rsidRPr="00FA75F9">
        <w:rPr>
          <w:rFonts w:cstheme="minorHAnsi"/>
          <w:b/>
          <w:color w:val="000000" w:themeColor="text1"/>
          <w:sz w:val="28"/>
          <w:szCs w:val="28"/>
        </w:rPr>
        <w:t>-</w:t>
      </w:r>
      <w:r w:rsidRPr="00FA75F9">
        <w:rPr>
          <w:rFonts w:cstheme="minorHAnsi"/>
          <w:color w:val="000000" w:themeColor="text1"/>
          <w:sz w:val="28"/>
          <w:szCs w:val="28"/>
        </w:rPr>
        <w:t xml:space="preserve"> zielona lilijka na ramieniu i zielona podkładka pod krzyż</w:t>
      </w:r>
    </w:p>
    <w:p w:rsidR="00E03093" w:rsidRPr="00FA75F9" w:rsidRDefault="00E03093" w:rsidP="006C57A2">
      <w:pPr>
        <w:pStyle w:val="Akapitzlist"/>
        <w:numPr>
          <w:ilvl w:val="0"/>
          <w:numId w:val="2"/>
        </w:numPr>
        <w:rPr>
          <w:rFonts w:cstheme="minorHAnsi"/>
          <w:color w:val="000000" w:themeColor="text1"/>
          <w:sz w:val="28"/>
          <w:szCs w:val="28"/>
        </w:rPr>
      </w:pPr>
      <w:r w:rsidRPr="00FA75F9">
        <w:rPr>
          <w:rFonts w:cstheme="minorHAnsi"/>
          <w:b/>
          <w:color w:val="FF0000"/>
          <w:sz w:val="36"/>
          <w:szCs w:val="36"/>
        </w:rPr>
        <w:t>Hm.</w:t>
      </w:r>
      <w:r w:rsidRPr="00FA75F9">
        <w:rPr>
          <w:rFonts w:cstheme="minorHAnsi"/>
          <w:color w:val="000000" w:themeColor="text1"/>
          <w:sz w:val="28"/>
          <w:szCs w:val="28"/>
        </w:rPr>
        <w:t xml:space="preserve"> </w:t>
      </w:r>
      <w:r w:rsidRPr="00FA75F9">
        <w:rPr>
          <w:rFonts w:cstheme="minorHAnsi"/>
          <w:b/>
          <w:color w:val="000000" w:themeColor="text1"/>
          <w:sz w:val="28"/>
          <w:szCs w:val="28"/>
        </w:rPr>
        <w:t>-</w:t>
      </w:r>
      <w:r w:rsidRPr="00FA75F9">
        <w:rPr>
          <w:rFonts w:cstheme="minorHAnsi"/>
          <w:color w:val="000000" w:themeColor="text1"/>
          <w:sz w:val="28"/>
          <w:szCs w:val="28"/>
        </w:rPr>
        <w:t xml:space="preserve"> czerwona lilijka na ramieniu i czerwona podkładka pod krzyż</w:t>
      </w:r>
    </w:p>
    <w:p w:rsidR="00E03093" w:rsidRPr="00FA75F9" w:rsidRDefault="00E03093" w:rsidP="00E03093">
      <w:pPr>
        <w:jc w:val="both"/>
        <w:rPr>
          <w:rFonts w:cstheme="minorHAnsi"/>
          <w:b/>
          <w:color w:val="FF0000"/>
          <w:sz w:val="36"/>
          <w:szCs w:val="36"/>
        </w:rPr>
      </w:pPr>
    </w:p>
    <w:p w:rsidR="00E03093" w:rsidRDefault="00E03093" w:rsidP="00E03093">
      <w:pPr>
        <w:jc w:val="both"/>
        <w:rPr>
          <w:rFonts w:cstheme="minorHAnsi"/>
          <w:color w:val="000000" w:themeColor="text1"/>
          <w:sz w:val="28"/>
          <w:szCs w:val="28"/>
        </w:rPr>
      </w:pPr>
      <w:r w:rsidRPr="00FA75F9">
        <w:rPr>
          <w:rFonts w:cstheme="minorHAnsi"/>
          <w:color w:val="000000" w:themeColor="text1"/>
          <w:sz w:val="28"/>
          <w:szCs w:val="28"/>
        </w:rPr>
        <w:t xml:space="preserve">Mam nadzieję, że już teraz każdy będzie dobrze znał stopnie </w:t>
      </w:r>
      <w:r>
        <w:rPr>
          <w:rFonts w:cstheme="minorHAnsi"/>
          <w:color w:val="000000" w:themeColor="text1"/>
          <w:sz w:val="28"/>
          <w:szCs w:val="28"/>
        </w:rPr>
        <w:t>instruktorskie i ich oznaczenia ;)</w:t>
      </w:r>
    </w:p>
    <w:p w:rsidR="00E03093" w:rsidRPr="00FA75F9" w:rsidRDefault="00E03093" w:rsidP="00E03093">
      <w:pPr>
        <w:jc w:val="both"/>
        <w:rPr>
          <w:rFonts w:cstheme="minorHAnsi"/>
          <w:color w:val="000000" w:themeColor="text1"/>
          <w:sz w:val="28"/>
          <w:szCs w:val="28"/>
        </w:rPr>
      </w:pPr>
    </w:p>
    <w:p w:rsidR="00E03093" w:rsidRPr="00FA75F9" w:rsidRDefault="00E03093" w:rsidP="00E03093">
      <w:pPr>
        <w:jc w:val="both"/>
        <w:rPr>
          <w:rFonts w:cstheme="minorHAnsi"/>
          <w:color w:val="000000" w:themeColor="text1"/>
          <w:sz w:val="28"/>
          <w:szCs w:val="28"/>
        </w:rPr>
      </w:pPr>
      <w:r w:rsidRPr="00FA75F9">
        <w:rPr>
          <w:rFonts w:cstheme="minorHAnsi"/>
          <w:color w:val="000000" w:themeColor="text1"/>
          <w:sz w:val="28"/>
          <w:szCs w:val="28"/>
        </w:rPr>
        <w:t>~Larix</w:t>
      </w:r>
    </w:p>
    <w:p w:rsidR="00443591" w:rsidRPr="00D61DCC" w:rsidRDefault="00D174D9" w:rsidP="00443591">
      <w:pPr>
        <w:rPr>
          <w:rFonts w:ascii="Times New Roman" w:hAnsi="Times New Roman" w:cs="Times New Roman"/>
          <w:sz w:val="28"/>
          <w:szCs w:val="28"/>
        </w:rPr>
      </w:pPr>
      <w:r>
        <w:rPr>
          <w:rFonts w:ascii="Times New Roman" w:hAnsi="Times New Roman" w:cs="Times New Roman"/>
          <w:sz w:val="28"/>
          <w:szCs w:val="28"/>
        </w:rPr>
        <w:br w:type="page"/>
      </w:r>
      <w:r w:rsidR="00443591">
        <w:rPr>
          <w:rFonts w:ascii="Times New Roman" w:hAnsi="Times New Roman" w:cs="Times New Roman"/>
          <w:b/>
          <w:sz w:val="40"/>
          <w:szCs w:val="40"/>
        </w:rPr>
        <w:lastRenderedPageBreak/>
        <w:t>NASZ CZYN!</w:t>
      </w:r>
    </w:p>
    <w:p w:rsidR="00AC7ED8" w:rsidRPr="005575D2" w:rsidRDefault="00AC7ED8" w:rsidP="00443591">
      <w:pPr>
        <w:rPr>
          <w:rFonts w:ascii="Comic Sans MS" w:hAnsi="Comic Sans MS" w:cs="Times New Roman"/>
          <w:sz w:val="28"/>
          <w:szCs w:val="28"/>
        </w:rPr>
      </w:pPr>
      <w:r w:rsidRPr="005575D2">
        <w:rPr>
          <w:rFonts w:ascii="Comic Sans MS" w:hAnsi="Comic Sans MS" w:cs="Times New Roman"/>
          <w:sz w:val="28"/>
          <w:szCs w:val="28"/>
        </w:rPr>
        <w:t xml:space="preserve">Oto Wasze wyzwanie na najbliższy miesiąc: zagrajcie w bingo! </w:t>
      </w:r>
    </w:p>
    <w:p w:rsidR="00AC7ED8" w:rsidRPr="005575D2" w:rsidRDefault="0035146C" w:rsidP="00443591">
      <w:pPr>
        <w:rPr>
          <w:rFonts w:ascii="Comic Sans MS" w:hAnsi="Comic Sans MS" w:cs="Times New Roman"/>
          <w:sz w:val="28"/>
          <w:szCs w:val="28"/>
        </w:rPr>
      </w:pPr>
      <w:r w:rsidRPr="005575D2">
        <w:rPr>
          <w:rFonts w:ascii="Comic Sans MS" w:hAnsi="Comic Sans MS" w:cs="Times New Roman"/>
          <w:sz w:val="28"/>
          <w:szCs w:val="28"/>
        </w:rPr>
        <w:t xml:space="preserve">Realizacje swoich zadań wyślijcie na maila: </w:t>
      </w:r>
      <w:r w:rsidR="00103BE3">
        <w:rPr>
          <w:rFonts w:ascii="Comic Sans MS" w:hAnsi="Comic Sans MS" w:cs="Times New Roman"/>
          <w:sz w:val="28"/>
          <w:szCs w:val="28"/>
        </w:rPr>
        <w:t>ula.ozygala@zhr.pl</w:t>
      </w:r>
    </w:p>
    <w:p w:rsidR="0035146C" w:rsidRPr="005575D2" w:rsidRDefault="0035146C" w:rsidP="00443591">
      <w:pPr>
        <w:rPr>
          <w:rFonts w:ascii="Comic Sans MS" w:hAnsi="Comic Sans MS" w:cs="Times New Roman"/>
          <w:sz w:val="28"/>
          <w:szCs w:val="28"/>
        </w:rPr>
      </w:pPr>
      <w:r w:rsidRPr="005575D2">
        <w:rPr>
          <w:rFonts w:ascii="Comic Sans MS" w:hAnsi="Comic Sans MS" w:cs="Times New Roman"/>
          <w:sz w:val="28"/>
          <w:szCs w:val="28"/>
        </w:rPr>
        <w:t>Powodzenia!</w:t>
      </w:r>
    </w:p>
    <w:p w:rsidR="0035146C" w:rsidRPr="005575D2" w:rsidRDefault="0035146C" w:rsidP="005575D2">
      <w:pPr>
        <w:spacing w:after="0" w:line="240" w:lineRule="auto"/>
        <w:rPr>
          <w:rFonts w:ascii="Comic Sans MS" w:hAnsi="Comic Sans MS" w:cs="Times New Roman"/>
          <w:sz w:val="28"/>
          <w:szCs w:val="28"/>
        </w:rPr>
      </w:pPr>
      <w:r w:rsidRPr="005575D2">
        <w:rPr>
          <w:rFonts w:ascii="Comic Sans MS" w:hAnsi="Comic Sans MS" w:cs="Times New Roman"/>
          <w:sz w:val="28"/>
          <w:szCs w:val="28"/>
        </w:rPr>
        <w:t>„Starajcie zostawić ten świat choć trochę lepszym, niż go zastaliście”</w:t>
      </w:r>
    </w:p>
    <w:p w:rsidR="0035146C" w:rsidRPr="005575D2" w:rsidRDefault="0035146C" w:rsidP="005575D2">
      <w:pPr>
        <w:spacing w:after="0" w:line="240" w:lineRule="auto"/>
        <w:rPr>
          <w:rFonts w:ascii="Comic Sans MS" w:hAnsi="Comic Sans MS" w:cs="Times New Roman"/>
          <w:sz w:val="28"/>
          <w:szCs w:val="28"/>
        </w:rPr>
      </w:pPr>
      <w:r w:rsidRPr="005575D2">
        <w:rPr>
          <w:rFonts w:ascii="Comic Sans MS" w:hAnsi="Comic Sans MS" w:cs="Times New Roman"/>
          <w:sz w:val="28"/>
          <w:szCs w:val="28"/>
        </w:rPr>
        <w:t>- Robert Baden-Powell</w:t>
      </w:r>
    </w:p>
    <w:tbl>
      <w:tblPr>
        <w:tblStyle w:val="Tabela-Siatka"/>
        <w:tblpPr w:leftFromText="141" w:rightFromText="141" w:vertAnchor="text" w:horzAnchor="margin" w:tblpY="250"/>
        <w:tblW w:w="9734" w:type="dxa"/>
        <w:tblLook w:val="04A0"/>
      </w:tblPr>
      <w:tblGrid>
        <w:gridCol w:w="3244"/>
        <w:gridCol w:w="3245"/>
        <w:gridCol w:w="3245"/>
      </w:tblGrid>
      <w:tr w:rsidR="00AC7ED8" w:rsidTr="00AC7ED8">
        <w:trPr>
          <w:trHeight w:val="1842"/>
        </w:trPr>
        <w:tc>
          <w:tcPr>
            <w:tcW w:w="3244" w:type="dxa"/>
          </w:tcPr>
          <w:p w:rsidR="00B40598" w:rsidRDefault="00B40598" w:rsidP="00B40598">
            <w:pPr>
              <w:jc w:val="center"/>
              <w:rPr>
                <w:rFonts w:ascii="Bookman Old Style" w:hAnsi="Bookman Old Style" w:cs="Times New Roman"/>
                <w:sz w:val="24"/>
                <w:szCs w:val="24"/>
                <w:lang w:eastAsia="pl-PL"/>
              </w:rPr>
            </w:pPr>
          </w:p>
          <w:p w:rsidR="00B40598" w:rsidRDefault="00B40598" w:rsidP="00B40598">
            <w:pPr>
              <w:jc w:val="center"/>
              <w:rPr>
                <w:rFonts w:ascii="Bookman Old Style" w:hAnsi="Bookman Old Style" w:cs="Times New Roman"/>
                <w:sz w:val="24"/>
                <w:szCs w:val="24"/>
                <w:lang w:eastAsia="pl-PL"/>
              </w:rPr>
            </w:pPr>
          </w:p>
          <w:p w:rsidR="00AC7ED8" w:rsidRPr="00D174D9" w:rsidRDefault="00D174D9" w:rsidP="00B40598">
            <w:pPr>
              <w:jc w:val="center"/>
              <w:rPr>
                <w:rFonts w:ascii="Bookman Old Style" w:hAnsi="Bookman Old Style" w:cs="Times New Roman"/>
                <w:sz w:val="24"/>
                <w:szCs w:val="24"/>
                <w:lang w:eastAsia="pl-PL"/>
              </w:rPr>
            </w:pPr>
            <w:r>
              <w:rPr>
                <w:rFonts w:ascii="Bookman Old Style" w:hAnsi="Bookman Old Style" w:cs="Times New Roman"/>
                <w:sz w:val="24"/>
                <w:szCs w:val="24"/>
                <w:lang w:eastAsia="pl-PL"/>
              </w:rPr>
              <w:t xml:space="preserve">Wyręczcie rodziców </w:t>
            </w:r>
            <w:r w:rsidR="00B40598">
              <w:rPr>
                <w:rFonts w:ascii="Bookman Old Style" w:hAnsi="Bookman Old Style" w:cs="Times New Roman"/>
                <w:sz w:val="24"/>
                <w:szCs w:val="24"/>
                <w:lang w:eastAsia="pl-PL"/>
              </w:rPr>
              <w:t>w jednej z prac w domu</w:t>
            </w:r>
          </w:p>
        </w:tc>
        <w:tc>
          <w:tcPr>
            <w:tcW w:w="3245" w:type="dxa"/>
          </w:tcPr>
          <w:p w:rsidR="00B40598" w:rsidRDefault="00B40598" w:rsidP="00B40598">
            <w:pPr>
              <w:rPr>
                <w:rFonts w:ascii="Bookman Old Style" w:hAnsi="Bookman Old Style" w:cs="Times New Roman"/>
                <w:sz w:val="24"/>
                <w:szCs w:val="24"/>
                <w:lang w:eastAsia="pl-PL"/>
              </w:rPr>
            </w:pPr>
          </w:p>
          <w:p w:rsidR="00B40598" w:rsidRDefault="00B40598" w:rsidP="00B40598">
            <w:pPr>
              <w:jc w:val="center"/>
              <w:rPr>
                <w:rFonts w:ascii="Bookman Old Style" w:hAnsi="Bookman Old Style" w:cs="Times New Roman"/>
                <w:sz w:val="24"/>
                <w:szCs w:val="24"/>
                <w:lang w:eastAsia="pl-PL"/>
              </w:rPr>
            </w:pPr>
          </w:p>
          <w:p w:rsidR="00B40598" w:rsidRPr="00B40598" w:rsidRDefault="00B40598" w:rsidP="00B40598">
            <w:pPr>
              <w:jc w:val="center"/>
              <w:rPr>
                <w:rFonts w:ascii="Bookman Old Style" w:hAnsi="Bookman Old Style" w:cs="Times New Roman"/>
                <w:sz w:val="24"/>
                <w:szCs w:val="24"/>
                <w:lang w:eastAsia="pl-PL"/>
              </w:rPr>
            </w:pPr>
            <w:r>
              <w:rPr>
                <w:rFonts w:ascii="Bookman Old Style" w:hAnsi="Bookman Old Style" w:cs="Times New Roman"/>
                <w:sz w:val="24"/>
                <w:szCs w:val="24"/>
                <w:lang w:eastAsia="pl-PL"/>
              </w:rPr>
              <w:t>Odwiedźcie swoich dziadków i spędźcie z nimi czas</w:t>
            </w:r>
          </w:p>
        </w:tc>
        <w:tc>
          <w:tcPr>
            <w:tcW w:w="3245" w:type="dxa"/>
          </w:tcPr>
          <w:p w:rsidR="00B40598" w:rsidRDefault="00B40598" w:rsidP="00B40598">
            <w:pPr>
              <w:jc w:val="center"/>
              <w:rPr>
                <w:rFonts w:ascii="Bookman Old Style" w:hAnsi="Bookman Old Style" w:cs="Times New Roman"/>
                <w:sz w:val="24"/>
                <w:szCs w:val="24"/>
                <w:lang w:eastAsia="pl-PL"/>
              </w:rPr>
            </w:pPr>
          </w:p>
          <w:p w:rsidR="00AC7ED8" w:rsidRPr="00B40598" w:rsidRDefault="00B40598" w:rsidP="00B40598">
            <w:pPr>
              <w:jc w:val="center"/>
              <w:rPr>
                <w:rFonts w:ascii="Bookman Old Style" w:hAnsi="Bookman Old Style" w:cs="Times New Roman"/>
                <w:sz w:val="24"/>
                <w:szCs w:val="24"/>
                <w:lang w:eastAsia="pl-PL"/>
              </w:rPr>
            </w:pPr>
            <w:r>
              <w:rPr>
                <w:rFonts w:ascii="Bookman Old Style" w:hAnsi="Bookman Old Style" w:cs="Times New Roman"/>
                <w:sz w:val="24"/>
                <w:szCs w:val="24"/>
                <w:lang w:eastAsia="pl-PL"/>
              </w:rPr>
              <w:t>Nakarm ptaki (możesz np. wsypać do karmników ziarna</w:t>
            </w:r>
            <w:r w:rsidR="00AD495C">
              <w:rPr>
                <w:rFonts w:ascii="Bookman Old Style" w:hAnsi="Bookman Old Style" w:cs="Times New Roman"/>
                <w:sz w:val="24"/>
                <w:szCs w:val="24"/>
                <w:lang w:eastAsia="pl-PL"/>
              </w:rPr>
              <w:t xml:space="preserve"> lub rozwiesić słoninę dla sikor</w:t>
            </w:r>
            <w:r>
              <w:rPr>
                <w:rFonts w:ascii="Bookman Old Style" w:hAnsi="Bookman Old Style" w:cs="Times New Roman"/>
                <w:sz w:val="24"/>
                <w:szCs w:val="24"/>
                <w:lang w:eastAsia="pl-PL"/>
              </w:rPr>
              <w:t>ek)</w:t>
            </w:r>
          </w:p>
        </w:tc>
      </w:tr>
      <w:tr w:rsidR="00AC7ED8" w:rsidTr="00AC7ED8">
        <w:trPr>
          <w:trHeight w:val="1842"/>
        </w:trPr>
        <w:tc>
          <w:tcPr>
            <w:tcW w:w="3244" w:type="dxa"/>
          </w:tcPr>
          <w:p w:rsidR="00B40598" w:rsidRDefault="00B40598" w:rsidP="00AC7ED8">
            <w:pPr>
              <w:jc w:val="center"/>
              <w:rPr>
                <w:rFonts w:ascii="Bookman Old Style" w:hAnsi="Bookman Old Style" w:cs="Times New Roman"/>
                <w:sz w:val="24"/>
                <w:szCs w:val="24"/>
                <w:lang w:eastAsia="pl-PL"/>
              </w:rPr>
            </w:pPr>
          </w:p>
          <w:p w:rsidR="00B40598" w:rsidRDefault="00B40598" w:rsidP="00AC7ED8">
            <w:pPr>
              <w:jc w:val="center"/>
              <w:rPr>
                <w:rFonts w:ascii="Bookman Old Style" w:hAnsi="Bookman Old Style" w:cs="Times New Roman"/>
                <w:sz w:val="24"/>
                <w:szCs w:val="24"/>
                <w:lang w:eastAsia="pl-PL"/>
              </w:rPr>
            </w:pPr>
          </w:p>
          <w:p w:rsidR="00AC7ED8" w:rsidRPr="00B40598" w:rsidRDefault="00B40598" w:rsidP="00AC7ED8">
            <w:pPr>
              <w:jc w:val="center"/>
              <w:rPr>
                <w:rFonts w:ascii="Bookman Old Style" w:hAnsi="Bookman Old Style" w:cs="Times New Roman"/>
                <w:sz w:val="24"/>
                <w:szCs w:val="24"/>
                <w:lang w:eastAsia="pl-PL"/>
              </w:rPr>
            </w:pPr>
            <w:r>
              <w:rPr>
                <w:rFonts w:ascii="Bookman Old Style" w:hAnsi="Bookman Old Style" w:cs="Times New Roman"/>
                <w:sz w:val="24"/>
                <w:szCs w:val="24"/>
                <w:lang w:eastAsia="pl-PL"/>
              </w:rPr>
              <w:t xml:space="preserve">Pomóż koleżance/koledze z klasy przygotować się do sprawdzianu </w:t>
            </w:r>
          </w:p>
        </w:tc>
        <w:tc>
          <w:tcPr>
            <w:tcW w:w="3245" w:type="dxa"/>
          </w:tcPr>
          <w:p w:rsidR="00B40598" w:rsidRDefault="00B40598" w:rsidP="00AC7ED8">
            <w:pPr>
              <w:jc w:val="center"/>
              <w:rPr>
                <w:rFonts w:ascii="Bookman Old Style" w:hAnsi="Bookman Old Style" w:cs="Times New Roman"/>
                <w:sz w:val="24"/>
                <w:szCs w:val="24"/>
                <w:lang w:eastAsia="pl-PL"/>
              </w:rPr>
            </w:pPr>
          </w:p>
          <w:p w:rsidR="00B40598" w:rsidRDefault="00B40598" w:rsidP="00AC7ED8">
            <w:pPr>
              <w:jc w:val="center"/>
              <w:rPr>
                <w:rFonts w:ascii="Bookman Old Style" w:hAnsi="Bookman Old Style" w:cs="Times New Roman"/>
                <w:sz w:val="24"/>
                <w:szCs w:val="24"/>
                <w:lang w:eastAsia="pl-PL"/>
              </w:rPr>
            </w:pPr>
          </w:p>
          <w:p w:rsidR="00B40598" w:rsidRDefault="00B40598" w:rsidP="00AC7ED8">
            <w:pPr>
              <w:jc w:val="center"/>
              <w:rPr>
                <w:rFonts w:ascii="Bookman Old Style" w:hAnsi="Bookman Old Style" w:cs="Times New Roman"/>
                <w:sz w:val="24"/>
                <w:szCs w:val="24"/>
                <w:lang w:eastAsia="pl-PL"/>
              </w:rPr>
            </w:pPr>
          </w:p>
          <w:p w:rsidR="00AC7ED8" w:rsidRPr="00B40598" w:rsidRDefault="00B40598" w:rsidP="00AC7ED8">
            <w:pPr>
              <w:jc w:val="center"/>
              <w:rPr>
                <w:rFonts w:ascii="Bookman Old Style" w:hAnsi="Bookman Old Style" w:cs="Times New Roman"/>
                <w:sz w:val="24"/>
                <w:szCs w:val="24"/>
                <w:lang w:eastAsia="pl-PL"/>
              </w:rPr>
            </w:pPr>
            <w:r>
              <w:rPr>
                <w:rFonts w:ascii="Bookman Old Style" w:hAnsi="Bookman Old Style" w:cs="Times New Roman"/>
                <w:sz w:val="24"/>
                <w:szCs w:val="24"/>
                <w:lang w:eastAsia="pl-PL"/>
              </w:rPr>
              <w:t xml:space="preserve">Pomódl się za kogoś </w:t>
            </w:r>
          </w:p>
        </w:tc>
        <w:tc>
          <w:tcPr>
            <w:tcW w:w="3245" w:type="dxa"/>
          </w:tcPr>
          <w:p w:rsidR="00B40598" w:rsidRDefault="00B40598" w:rsidP="00AC7ED8">
            <w:pPr>
              <w:jc w:val="center"/>
              <w:rPr>
                <w:rFonts w:ascii="Bookman Old Style" w:hAnsi="Bookman Old Style" w:cs="Times New Roman"/>
                <w:sz w:val="24"/>
                <w:szCs w:val="24"/>
                <w:lang w:eastAsia="pl-PL"/>
              </w:rPr>
            </w:pPr>
          </w:p>
          <w:p w:rsidR="00B40598" w:rsidRDefault="00B40598" w:rsidP="00AC7ED8">
            <w:pPr>
              <w:jc w:val="center"/>
              <w:rPr>
                <w:rFonts w:ascii="Bookman Old Style" w:hAnsi="Bookman Old Style" w:cs="Times New Roman"/>
                <w:sz w:val="24"/>
                <w:szCs w:val="24"/>
                <w:lang w:eastAsia="pl-PL"/>
              </w:rPr>
            </w:pPr>
          </w:p>
          <w:p w:rsidR="00B40598" w:rsidRDefault="00B40598" w:rsidP="00AC7ED8">
            <w:pPr>
              <w:jc w:val="center"/>
              <w:rPr>
                <w:rFonts w:ascii="Bookman Old Style" w:hAnsi="Bookman Old Style" w:cs="Times New Roman"/>
                <w:sz w:val="24"/>
                <w:szCs w:val="24"/>
                <w:lang w:eastAsia="pl-PL"/>
              </w:rPr>
            </w:pPr>
          </w:p>
          <w:p w:rsidR="00AC7ED8" w:rsidRPr="00B40598" w:rsidRDefault="00B40598" w:rsidP="00AC7ED8">
            <w:pPr>
              <w:jc w:val="center"/>
              <w:rPr>
                <w:rFonts w:ascii="Bookman Old Style" w:hAnsi="Bookman Old Style" w:cs="Times New Roman"/>
                <w:sz w:val="24"/>
                <w:szCs w:val="24"/>
                <w:lang w:eastAsia="pl-PL"/>
              </w:rPr>
            </w:pPr>
            <w:r>
              <w:rPr>
                <w:rFonts w:ascii="Bookman Old Style" w:hAnsi="Bookman Old Style" w:cs="Times New Roman"/>
                <w:sz w:val="24"/>
                <w:szCs w:val="24"/>
                <w:lang w:eastAsia="pl-PL"/>
              </w:rPr>
              <w:t xml:space="preserve">Napisz do kogoś miły list </w:t>
            </w:r>
          </w:p>
        </w:tc>
      </w:tr>
      <w:tr w:rsidR="00AC7ED8" w:rsidTr="00AC7ED8">
        <w:trPr>
          <w:trHeight w:val="1912"/>
        </w:trPr>
        <w:tc>
          <w:tcPr>
            <w:tcW w:w="3244" w:type="dxa"/>
          </w:tcPr>
          <w:p w:rsidR="00AC7ED8" w:rsidRDefault="00AC7ED8" w:rsidP="00AC7ED8">
            <w:pPr>
              <w:jc w:val="center"/>
              <w:rPr>
                <w:rFonts w:ascii="Bookman Old Style" w:hAnsi="Bookman Old Style" w:cs="Times New Roman"/>
                <w:sz w:val="24"/>
                <w:szCs w:val="24"/>
                <w:lang w:eastAsia="pl-PL"/>
              </w:rPr>
            </w:pPr>
          </w:p>
          <w:p w:rsidR="009722D7" w:rsidRDefault="009722D7" w:rsidP="009722D7">
            <w:pPr>
              <w:jc w:val="center"/>
              <w:rPr>
                <w:rFonts w:ascii="Bookman Old Style" w:hAnsi="Bookman Old Style" w:cs="Times New Roman"/>
                <w:sz w:val="24"/>
                <w:szCs w:val="24"/>
                <w:lang w:eastAsia="pl-PL"/>
              </w:rPr>
            </w:pPr>
          </w:p>
          <w:p w:rsidR="009722D7" w:rsidRPr="00B40598" w:rsidRDefault="0097145B" w:rsidP="009722D7">
            <w:pPr>
              <w:jc w:val="center"/>
              <w:rPr>
                <w:rFonts w:ascii="Bookman Old Style" w:hAnsi="Bookman Old Style" w:cs="Times New Roman"/>
                <w:sz w:val="24"/>
                <w:szCs w:val="24"/>
                <w:lang w:eastAsia="pl-PL"/>
              </w:rPr>
            </w:pPr>
            <w:r>
              <w:rPr>
                <w:rFonts w:ascii="Bookman Old Style" w:hAnsi="Bookman Old Style" w:cs="Times New Roman"/>
                <w:sz w:val="24"/>
                <w:szCs w:val="24"/>
                <w:lang w:eastAsia="pl-PL"/>
              </w:rPr>
              <w:t>Przygotuj posiłek dla rodziny</w:t>
            </w:r>
          </w:p>
        </w:tc>
        <w:tc>
          <w:tcPr>
            <w:tcW w:w="3245" w:type="dxa"/>
          </w:tcPr>
          <w:p w:rsidR="00AC7ED8" w:rsidRDefault="00AC7ED8" w:rsidP="00AC7ED8">
            <w:pPr>
              <w:jc w:val="center"/>
              <w:rPr>
                <w:rFonts w:ascii="Times New Roman" w:hAnsi="Times New Roman" w:cs="Times New Roman"/>
                <w:b/>
                <w:sz w:val="40"/>
                <w:szCs w:val="40"/>
                <w:u w:val="single"/>
                <w:lang w:eastAsia="pl-PL"/>
              </w:rPr>
            </w:pPr>
          </w:p>
          <w:p w:rsidR="0097145B" w:rsidRPr="0097145B" w:rsidRDefault="0097145B" w:rsidP="0097145B">
            <w:pPr>
              <w:jc w:val="center"/>
              <w:rPr>
                <w:rFonts w:ascii="Bookman Old Style" w:hAnsi="Bookman Old Style" w:cs="Times New Roman"/>
                <w:sz w:val="24"/>
                <w:szCs w:val="24"/>
                <w:lang w:eastAsia="pl-PL"/>
              </w:rPr>
            </w:pPr>
            <w:r>
              <w:rPr>
                <w:rFonts w:ascii="Bookman Old Style" w:hAnsi="Bookman Old Style" w:cs="Times New Roman"/>
                <w:sz w:val="24"/>
                <w:szCs w:val="24"/>
                <w:lang w:eastAsia="pl-PL"/>
              </w:rPr>
              <w:t>Zbierz nakrętki i przekaż je do punktu ich zbioru</w:t>
            </w:r>
          </w:p>
        </w:tc>
        <w:tc>
          <w:tcPr>
            <w:tcW w:w="3245" w:type="dxa"/>
          </w:tcPr>
          <w:p w:rsidR="00AC7ED8" w:rsidRDefault="00AC7ED8" w:rsidP="00AC7ED8">
            <w:pPr>
              <w:jc w:val="center"/>
              <w:rPr>
                <w:rFonts w:ascii="Bookman Old Style" w:hAnsi="Bookman Old Style" w:cs="Times New Roman"/>
                <w:sz w:val="24"/>
                <w:szCs w:val="24"/>
                <w:lang w:eastAsia="pl-PL"/>
              </w:rPr>
            </w:pPr>
          </w:p>
          <w:p w:rsidR="0097145B" w:rsidRDefault="0097145B" w:rsidP="00AC7ED8">
            <w:pPr>
              <w:jc w:val="center"/>
              <w:rPr>
                <w:rFonts w:ascii="Bookman Old Style" w:hAnsi="Bookman Old Style" w:cs="Times New Roman"/>
                <w:sz w:val="24"/>
                <w:szCs w:val="24"/>
                <w:lang w:eastAsia="pl-PL"/>
              </w:rPr>
            </w:pPr>
          </w:p>
          <w:p w:rsidR="0097145B" w:rsidRPr="0097145B" w:rsidRDefault="0097145B" w:rsidP="00AC7ED8">
            <w:pPr>
              <w:jc w:val="center"/>
              <w:rPr>
                <w:rFonts w:ascii="Bookman Old Style" w:hAnsi="Bookman Old Style" w:cs="Times New Roman"/>
                <w:sz w:val="24"/>
                <w:szCs w:val="24"/>
                <w:lang w:eastAsia="pl-PL"/>
              </w:rPr>
            </w:pPr>
            <w:r>
              <w:rPr>
                <w:rFonts w:ascii="Bookman Old Style" w:hAnsi="Bookman Old Style" w:cs="Times New Roman"/>
                <w:sz w:val="24"/>
                <w:szCs w:val="24"/>
                <w:lang w:eastAsia="pl-PL"/>
              </w:rPr>
              <w:t xml:space="preserve">Twój pomysł na służbę </w:t>
            </w:r>
            <w:r w:rsidRPr="0097145B">
              <w:rPr>
                <w:rFonts w:ascii="Bookman Old Style" w:hAnsi="Bookman Old Style" w:cs="Times New Roman"/>
                <w:sz w:val="24"/>
                <w:szCs w:val="24"/>
                <w:lang w:eastAsia="pl-PL"/>
              </w:rPr>
              <w:sym w:font="Wingdings" w:char="F04A"/>
            </w:r>
          </w:p>
        </w:tc>
      </w:tr>
    </w:tbl>
    <w:p w:rsidR="002402D8" w:rsidRDefault="002402D8">
      <w:pPr>
        <w:rPr>
          <w:rFonts w:ascii="Times New Roman" w:hAnsi="Times New Roman" w:cs="Times New Roman"/>
          <w:sz w:val="28"/>
          <w:szCs w:val="28"/>
        </w:rPr>
      </w:pPr>
    </w:p>
    <w:p w:rsidR="00443591" w:rsidRDefault="00443591" w:rsidP="002402D8">
      <w:pPr>
        <w:jc w:val="center"/>
        <w:rPr>
          <w:rFonts w:ascii="Times New Roman" w:hAnsi="Times New Roman" w:cs="Times New Roman"/>
          <w:b/>
          <w:sz w:val="40"/>
          <w:szCs w:val="40"/>
          <w:u w:val="single"/>
          <w:lang w:eastAsia="pl-PL"/>
        </w:rPr>
      </w:pPr>
    </w:p>
    <w:p w:rsidR="00443591" w:rsidRDefault="00443591" w:rsidP="002402D8">
      <w:pPr>
        <w:jc w:val="center"/>
        <w:rPr>
          <w:rFonts w:ascii="Times New Roman" w:hAnsi="Times New Roman" w:cs="Times New Roman"/>
          <w:b/>
          <w:sz w:val="40"/>
          <w:szCs w:val="40"/>
          <w:u w:val="single"/>
          <w:lang w:eastAsia="pl-PL"/>
        </w:rPr>
      </w:pPr>
    </w:p>
    <w:p w:rsidR="00443591" w:rsidRDefault="00443591" w:rsidP="002402D8">
      <w:pPr>
        <w:jc w:val="center"/>
        <w:rPr>
          <w:rFonts w:ascii="Times New Roman" w:hAnsi="Times New Roman" w:cs="Times New Roman"/>
          <w:b/>
          <w:sz w:val="40"/>
          <w:szCs w:val="40"/>
          <w:u w:val="single"/>
          <w:lang w:eastAsia="pl-PL"/>
        </w:rPr>
      </w:pPr>
    </w:p>
    <w:p w:rsidR="00443591" w:rsidRDefault="00443591" w:rsidP="002402D8">
      <w:pPr>
        <w:jc w:val="center"/>
        <w:rPr>
          <w:rFonts w:ascii="Times New Roman" w:hAnsi="Times New Roman" w:cs="Times New Roman"/>
          <w:b/>
          <w:sz w:val="40"/>
          <w:szCs w:val="40"/>
          <w:u w:val="single"/>
          <w:lang w:eastAsia="pl-PL"/>
        </w:rPr>
      </w:pPr>
    </w:p>
    <w:p w:rsidR="00443591" w:rsidRDefault="00443591" w:rsidP="002402D8">
      <w:pPr>
        <w:jc w:val="center"/>
        <w:rPr>
          <w:rFonts w:ascii="Times New Roman" w:hAnsi="Times New Roman" w:cs="Times New Roman"/>
          <w:b/>
          <w:sz w:val="40"/>
          <w:szCs w:val="40"/>
          <w:u w:val="single"/>
          <w:lang w:eastAsia="pl-PL"/>
        </w:rPr>
      </w:pPr>
    </w:p>
    <w:p w:rsidR="005575D2" w:rsidRDefault="005575D2" w:rsidP="005575D2">
      <w:pPr>
        <w:rPr>
          <w:rFonts w:ascii="Times New Roman" w:hAnsi="Times New Roman" w:cs="Times New Roman"/>
          <w:b/>
          <w:sz w:val="40"/>
          <w:szCs w:val="40"/>
          <w:u w:val="single"/>
          <w:lang w:eastAsia="pl-PL"/>
        </w:rPr>
      </w:pPr>
    </w:p>
    <w:p w:rsidR="002402D8" w:rsidRPr="00322AED" w:rsidRDefault="002402D8" w:rsidP="005575D2">
      <w:pPr>
        <w:rPr>
          <w:rFonts w:ascii="Times New Roman" w:hAnsi="Times New Roman" w:cs="Times New Roman"/>
          <w:b/>
          <w:sz w:val="40"/>
          <w:szCs w:val="40"/>
          <w:u w:val="single"/>
          <w:lang w:eastAsia="pl-PL"/>
        </w:rPr>
      </w:pPr>
      <w:r w:rsidRPr="00322AED">
        <w:rPr>
          <w:rFonts w:ascii="Times New Roman" w:hAnsi="Times New Roman" w:cs="Times New Roman"/>
          <w:b/>
          <w:sz w:val="40"/>
          <w:szCs w:val="40"/>
          <w:u w:val="single"/>
          <w:lang w:eastAsia="pl-PL"/>
        </w:rPr>
        <w:t>Droga druhno!</w:t>
      </w:r>
    </w:p>
    <w:p w:rsidR="002402D8" w:rsidRPr="00322AED" w:rsidRDefault="002402D8" w:rsidP="002402D8">
      <w:pPr>
        <w:rPr>
          <w:rFonts w:ascii="Times New Roman" w:hAnsi="Times New Roman" w:cs="Times New Roman"/>
          <w:b/>
          <w:sz w:val="40"/>
          <w:szCs w:val="40"/>
          <w:lang w:eastAsia="pl-PL"/>
        </w:rPr>
      </w:pPr>
      <w:r>
        <w:rPr>
          <w:rFonts w:ascii="Times New Roman" w:hAnsi="Times New Roman" w:cs="Times New Roman"/>
          <w:b/>
          <w:sz w:val="40"/>
          <w:szCs w:val="40"/>
          <w:lang w:eastAsia="pl-PL"/>
        </w:rPr>
        <w:t xml:space="preserve">Przypominam! </w:t>
      </w:r>
      <w:r w:rsidRPr="00322AED">
        <w:rPr>
          <w:rFonts w:ascii="Times New Roman" w:hAnsi="Times New Roman" w:cs="Times New Roman"/>
          <w:b/>
          <w:sz w:val="40"/>
          <w:szCs w:val="40"/>
          <w:lang w:eastAsia="pl-PL"/>
        </w:rPr>
        <w:t xml:space="preserve">Jeżeli masz pomysły na artykuł w „Czynie” lub chciałabyś o czymś tu poczytać – pisz swoje propozycje. Jeżeli chciałabyś podzielić się swoją pasją, zadaniem na stopień, czy zbiórką – pisz. Jeżeli napisałaś wiersz, opowiadanie, zrobiłaś piękne zdjęcie lub masz jakieś ogłoszenie – pisz. </w:t>
      </w:r>
    </w:p>
    <w:p w:rsidR="002402D8" w:rsidRPr="00322AED" w:rsidRDefault="002402D8" w:rsidP="002402D8">
      <w:pPr>
        <w:rPr>
          <w:rFonts w:ascii="Times New Roman" w:hAnsi="Times New Roman" w:cs="Times New Roman"/>
          <w:b/>
          <w:sz w:val="40"/>
          <w:szCs w:val="40"/>
          <w:lang w:eastAsia="pl-PL"/>
        </w:rPr>
      </w:pPr>
      <w:r w:rsidRPr="00322AED">
        <w:rPr>
          <w:rFonts w:ascii="Times New Roman" w:hAnsi="Times New Roman" w:cs="Times New Roman"/>
          <w:b/>
          <w:sz w:val="40"/>
          <w:szCs w:val="40"/>
          <w:lang w:eastAsia="pl-PL"/>
        </w:rPr>
        <w:t>Wszystkie Wasze propozycje, artykuły, części twórczości z chęcią zamieszczę w „Czynie” :)</w:t>
      </w:r>
    </w:p>
    <w:p w:rsidR="002402D8" w:rsidRPr="00322AED" w:rsidRDefault="002402D8" w:rsidP="002402D8">
      <w:pPr>
        <w:rPr>
          <w:rFonts w:ascii="Times New Roman" w:hAnsi="Times New Roman" w:cs="Times New Roman"/>
          <w:b/>
          <w:sz w:val="40"/>
          <w:szCs w:val="40"/>
          <w:lang w:eastAsia="pl-PL"/>
        </w:rPr>
      </w:pPr>
      <w:r w:rsidRPr="00322AED">
        <w:rPr>
          <w:rFonts w:ascii="Times New Roman" w:hAnsi="Times New Roman" w:cs="Times New Roman"/>
          <w:b/>
          <w:sz w:val="40"/>
          <w:szCs w:val="40"/>
          <w:lang w:eastAsia="pl-PL"/>
        </w:rPr>
        <w:t xml:space="preserve">Pisz na mojego maila: </w:t>
      </w:r>
      <w:hyperlink r:id="rId17" w:history="1">
        <w:r w:rsidR="0097145B" w:rsidRPr="009A3619">
          <w:rPr>
            <w:rStyle w:val="Hipercze"/>
            <w:rFonts w:ascii="Times New Roman" w:hAnsi="Times New Roman" w:cs="Times New Roman"/>
            <w:b/>
            <w:sz w:val="40"/>
            <w:szCs w:val="40"/>
            <w:lang w:eastAsia="pl-PL"/>
          </w:rPr>
          <w:t>ula.ozygala@zhr.pl</w:t>
        </w:r>
      </w:hyperlink>
      <w:r w:rsidR="0097145B">
        <w:rPr>
          <w:rFonts w:ascii="Times New Roman" w:hAnsi="Times New Roman" w:cs="Times New Roman"/>
          <w:b/>
          <w:sz w:val="40"/>
          <w:szCs w:val="40"/>
          <w:lang w:eastAsia="pl-PL"/>
        </w:rPr>
        <w:t xml:space="preserve"> </w:t>
      </w:r>
    </w:p>
    <w:p w:rsidR="002402D8" w:rsidRDefault="002402D8" w:rsidP="002402D8">
      <w:pPr>
        <w:rPr>
          <w:rFonts w:ascii="Times New Roman" w:hAnsi="Times New Roman" w:cs="Times New Roman"/>
          <w:b/>
          <w:sz w:val="40"/>
          <w:szCs w:val="40"/>
          <w:lang w:eastAsia="pl-PL"/>
        </w:rPr>
      </w:pPr>
    </w:p>
    <w:p w:rsidR="002402D8" w:rsidRDefault="002402D8" w:rsidP="002402D8">
      <w:pPr>
        <w:jc w:val="right"/>
        <w:rPr>
          <w:rFonts w:ascii="Times New Roman" w:hAnsi="Times New Roman" w:cs="Times New Roman"/>
          <w:b/>
          <w:sz w:val="40"/>
          <w:szCs w:val="40"/>
          <w:lang w:eastAsia="pl-PL"/>
        </w:rPr>
      </w:pPr>
      <w:r>
        <w:rPr>
          <w:rFonts w:ascii="Times New Roman" w:hAnsi="Times New Roman" w:cs="Times New Roman"/>
          <w:b/>
          <w:sz w:val="40"/>
          <w:szCs w:val="40"/>
          <w:lang w:eastAsia="pl-PL"/>
        </w:rPr>
        <w:t>Redaktor naczelny ;)</w:t>
      </w:r>
    </w:p>
    <w:p w:rsidR="002402D8" w:rsidRPr="00821278" w:rsidRDefault="002402D8" w:rsidP="002402D8">
      <w:pPr>
        <w:jc w:val="right"/>
        <w:rPr>
          <w:rFonts w:ascii="Times New Roman" w:hAnsi="Times New Roman" w:cs="Times New Roman"/>
          <w:b/>
          <w:sz w:val="40"/>
          <w:szCs w:val="40"/>
          <w:lang w:eastAsia="pl-PL"/>
        </w:rPr>
      </w:pPr>
      <w:r>
        <w:rPr>
          <w:rFonts w:ascii="Times New Roman" w:hAnsi="Times New Roman" w:cs="Times New Roman"/>
          <w:b/>
          <w:sz w:val="40"/>
          <w:szCs w:val="40"/>
          <w:lang w:eastAsia="pl-PL"/>
        </w:rPr>
        <w:t xml:space="preserve">Levis </w:t>
      </w:r>
    </w:p>
    <w:p w:rsidR="002402D8" w:rsidRPr="00E64CCA" w:rsidRDefault="002402D8" w:rsidP="002402D8">
      <w:pPr>
        <w:spacing w:after="0"/>
        <w:jc w:val="center"/>
        <w:rPr>
          <w:rFonts w:ascii="Times New Roman" w:hAnsi="Times New Roman" w:cs="Times New Roman"/>
          <w:sz w:val="28"/>
          <w:szCs w:val="28"/>
        </w:rPr>
      </w:pPr>
    </w:p>
    <w:sectPr w:rsidR="002402D8" w:rsidRPr="00E64CCA" w:rsidSect="0000278A">
      <w:footerReference w:type="default" r:id="rId18"/>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787E" w:rsidRDefault="004C787E" w:rsidP="00266B49">
      <w:pPr>
        <w:spacing w:after="0" w:line="240" w:lineRule="auto"/>
      </w:pPr>
      <w:r>
        <w:separator/>
      </w:r>
    </w:p>
  </w:endnote>
  <w:endnote w:type="continuationSeparator" w:id="1">
    <w:p w:rsidR="004C787E" w:rsidRDefault="004C787E" w:rsidP="00266B4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lgerian">
    <w:altName w:val="Gabriola"/>
    <w:charset w:val="00"/>
    <w:family w:val="decorative"/>
    <w:pitch w:val="variable"/>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Arial Black">
    <w:panose1 w:val="020B0A04020102020204"/>
    <w:charset w:val="EE"/>
    <w:family w:val="swiss"/>
    <w:pitch w:val="variable"/>
    <w:sig w:usb0="00000287" w:usb1="00000000" w:usb2="00000000" w:usb3="00000000" w:csb0="0000009F" w:csb1="00000000"/>
  </w:font>
  <w:font w:name="Comic Sans MS">
    <w:panose1 w:val="030F0702030302020204"/>
    <w:charset w:val="EE"/>
    <w:family w:val="script"/>
    <w:pitch w:val="variable"/>
    <w:sig w:usb0="00000287" w:usb1="00000000" w:usb2="00000000" w:usb3="00000000" w:csb0="0000009F" w:csb1="00000000"/>
  </w:font>
  <w:font w:name="Arial">
    <w:panose1 w:val="020B0604020202020204"/>
    <w:charset w:val="EE"/>
    <w:family w:val="swiss"/>
    <w:pitch w:val="variable"/>
    <w:sig w:usb0="E0002AFF" w:usb1="C0007843" w:usb2="00000009" w:usb3="00000000" w:csb0="000001FF" w:csb1="00000000"/>
  </w:font>
  <w:font w:name="AR BLANCA">
    <w:altName w:val="Times New Roman"/>
    <w:charset w:val="00"/>
    <w:family w:val="auto"/>
    <w:pitch w:val="variable"/>
    <w:sig w:usb0="00000003" w:usb1="0000000A"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2237507"/>
      <w:docPartObj>
        <w:docPartGallery w:val="Page Numbers (Bottom of Page)"/>
        <w:docPartUnique/>
      </w:docPartObj>
    </w:sdtPr>
    <w:sdtContent>
      <w:p w:rsidR="00322AED" w:rsidRDefault="00B7294C">
        <w:pPr>
          <w:pStyle w:val="Stopka"/>
        </w:pPr>
        <w:r w:rsidRPr="00B7294C">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6145" type="#_x0000_t107" style="position:absolute;margin-left:0;margin-top:0;width:101pt;height:27.05pt;rotation:360;z-index:251660288;mso-position-horizontal:center;mso-position-horizontal-relative:margin;mso-position-vertical:center;mso-position-vertical-relative:bottom-margin-area" fillcolor="white [3201]" strokecolor="#272727 [2749]" strokeweight="2.5pt">
              <v:shadow color="#868686"/>
              <v:textbox style="mso-next-textbox:#_x0000_s6145">
                <w:txbxContent>
                  <w:p w:rsidR="00322AED" w:rsidRPr="00322AED" w:rsidRDefault="00B7294C">
                    <w:pPr>
                      <w:jc w:val="center"/>
                      <w:rPr>
                        <w:color w:val="000000" w:themeColor="text1"/>
                      </w:rPr>
                    </w:pPr>
                    <w:r w:rsidRPr="00322AED">
                      <w:rPr>
                        <w:color w:val="000000" w:themeColor="text1"/>
                      </w:rPr>
                      <w:fldChar w:fldCharType="begin"/>
                    </w:r>
                    <w:r w:rsidR="00322AED" w:rsidRPr="00322AED">
                      <w:rPr>
                        <w:color w:val="000000" w:themeColor="text1"/>
                      </w:rPr>
                      <w:instrText xml:space="preserve"> PAGE    \* MERGEFORMAT </w:instrText>
                    </w:r>
                    <w:r w:rsidRPr="00322AED">
                      <w:rPr>
                        <w:color w:val="000000" w:themeColor="text1"/>
                      </w:rPr>
                      <w:fldChar w:fldCharType="separate"/>
                    </w:r>
                    <w:r w:rsidR="00D61DCC">
                      <w:rPr>
                        <w:noProof/>
                        <w:color w:val="000000" w:themeColor="text1"/>
                      </w:rPr>
                      <w:t>16</w:t>
                    </w:r>
                    <w:r w:rsidRPr="00322AED">
                      <w:rPr>
                        <w:color w:val="000000" w:themeColor="text1"/>
                      </w:rPr>
                      <w:fldChar w:fldCharType="end"/>
                    </w:r>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787E" w:rsidRDefault="004C787E" w:rsidP="00266B49">
      <w:pPr>
        <w:spacing w:after="0" w:line="240" w:lineRule="auto"/>
      </w:pPr>
      <w:r>
        <w:separator/>
      </w:r>
    </w:p>
  </w:footnote>
  <w:footnote w:type="continuationSeparator" w:id="1">
    <w:p w:rsidR="004C787E" w:rsidRDefault="004C787E" w:rsidP="00266B4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7E6301"/>
    <w:multiLevelType w:val="hybridMultilevel"/>
    <w:tmpl w:val="E8A0CC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18617128"/>
    <w:multiLevelType w:val="hybridMultilevel"/>
    <w:tmpl w:val="FD4CD20A"/>
    <w:lvl w:ilvl="0" w:tplc="0415000B">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
    <w:nsid w:val="1F9C6364"/>
    <w:multiLevelType w:val="hybridMultilevel"/>
    <w:tmpl w:val="5232D2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23C15450"/>
    <w:multiLevelType w:val="hybridMultilevel"/>
    <w:tmpl w:val="C43244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83D6E7B"/>
    <w:multiLevelType w:val="hybridMultilevel"/>
    <w:tmpl w:val="FB8E29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2E7160C5"/>
    <w:multiLevelType w:val="hybridMultilevel"/>
    <w:tmpl w:val="349CB1F6"/>
    <w:lvl w:ilvl="0" w:tplc="F19C9590">
      <w:start w:val="1"/>
      <w:numFmt w:val="decimal"/>
      <w:lvlText w:val="%1."/>
      <w:lvlJc w:val="left"/>
      <w:pPr>
        <w:ind w:left="1080" w:hanging="360"/>
      </w:pPr>
      <w:rPr>
        <w:rFonts w:hint="default"/>
        <w:u w:val="none"/>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nsid w:val="52EA32B5"/>
    <w:multiLevelType w:val="hybridMultilevel"/>
    <w:tmpl w:val="72F2167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7F152445"/>
    <w:multiLevelType w:val="hybridMultilevel"/>
    <w:tmpl w:val="50BE017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2"/>
  </w:num>
  <w:num w:numId="4">
    <w:abstractNumId w:val="6"/>
  </w:num>
  <w:num w:numId="5">
    <w:abstractNumId w:val="0"/>
  </w:num>
  <w:num w:numId="6">
    <w:abstractNumId w:val="3"/>
  </w:num>
  <w:num w:numId="7">
    <w:abstractNumId w:val="4"/>
  </w:num>
  <w:num w:numId="8">
    <w:abstractNumId w:val="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425"/>
  <w:characterSpacingControl w:val="doNotCompress"/>
  <w:hdrShapeDefaults>
    <o:shapedefaults v:ext="edit" spidmax="22530">
      <o:colormenu v:ext="edit" fillcolor="none" strokecolor="none"/>
    </o:shapedefaults>
    <o:shapelayout v:ext="edit">
      <o:idmap v:ext="edit" data="6"/>
    </o:shapelayout>
  </w:hdrShapeDefaults>
  <w:footnotePr>
    <w:footnote w:id="0"/>
    <w:footnote w:id="1"/>
  </w:footnotePr>
  <w:endnotePr>
    <w:endnote w:id="0"/>
    <w:endnote w:id="1"/>
  </w:endnotePr>
  <w:compat/>
  <w:rsids>
    <w:rsidRoot w:val="00AB4BBA"/>
    <w:rsid w:val="0000278A"/>
    <w:rsid w:val="00071558"/>
    <w:rsid w:val="000E0FC7"/>
    <w:rsid w:val="00103BE3"/>
    <w:rsid w:val="00114E12"/>
    <w:rsid w:val="00115BB9"/>
    <w:rsid w:val="00171B9C"/>
    <w:rsid w:val="00173AE3"/>
    <w:rsid w:val="00184C07"/>
    <w:rsid w:val="001914E8"/>
    <w:rsid w:val="001C439E"/>
    <w:rsid w:val="001D1656"/>
    <w:rsid w:val="001D6E6C"/>
    <w:rsid w:val="00202631"/>
    <w:rsid w:val="002053DF"/>
    <w:rsid w:val="00210553"/>
    <w:rsid w:val="002402D8"/>
    <w:rsid w:val="0025530C"/>
    <w:rsid w:val="00266B49"/>
    <w:rsid w:val="0028110F"/>
    <w:rsid w:val="002C1B21"/>
    <w:rsid w:val="002D0BEC"/>
    <w:rsid w:val="00322AED"/>
    <w:rsid w:val="0035146C"/>
    <w:rsid w:val="0036026B"/>
    <w:rsid w:val="00373158"/>
    <w:rsid w:val="00392D98"/>
    <w:rsid w:val="003966E1"/>
    <w:rsid w:val="003B6F54"/>
    <w:rsid w:val="003C37C8"/>
    <w:rsid w:val="00402B6F"/>
    <w:rsid w:val="00406590"/>
    <w:rsid w:val="00413396"/>
    <w:rsid w:val="004165E7"/>
    <w:rsid w:val="004421B9"/>
    <w:rsid w:val="00443591"/>
    <w:rsid w:val="00496F41"/>
    <w:rsid w:val="004C787E"/>
    <w:rsid w:val="004D75BC"/>
    <w:rsid w:val="005575D2"/>
    <w:rsid w:val="005A150C"/>
    <w:rsid w:val="005D0B36"/>
    <w:rsid w:val="006007A6"/>
    <w:rsid w:val="00612819"/>
    <w:rsid w:val="00615C5B"/>
    <w:rsid w:val="00636F1D"/>
    <w:rsid w:val="0068129C"/>
    <w:rsid w:val="006B6AEB"/>
    <w:rsid w:val="006C57A2"/>
    <w:rsid w:val="006C6A56"/>
    <w:rsid w:val="006D4903"/>
    <w:rsid w:val="006F628B"/>
    <w:rsid w:val="007076F1"/>
    <w:rsid w:val="007662B5"/>
    <w:rsid w:val="007A002B"/>
    <w:rsid w:val="007B45F9"/>
    <w:rsid w:val="00815EB5"/>
    <w:rsid w:val="00821278"/>
    <w:rsid w:val="008307E5"/>
    <w:rsid w:val="0086423C"/>
    <w:rsid w:val="008E15C5"/>
    <w:rsid w:val="008F06A6"/>
    <w:rsid w:val="008F53B1"/>
    <w:rsid w:val="00944A17"/>
    <w:rsid w:val="00947ADA"/>
    <w:rsid w:val="00956B1E"/>
    <w:rsid w:val="0097140E"/>
    <w:rsid w:val="0097145B"/>
    <w:rsid w:val="009722D7"/>
    <w:rsid w:val="0098505B"/>
    <w:rsid w:val="00995356"/>
    <w:rsid w:val="009A2E14"/>
    <w:rsid w:val="009E3FA2"/>
    <w:rsid w:val="00A40B58"/>
    <w:rsid w:val="00A6066C"/>
    <w:rsid w:val="00A83638"/>
    <w:rsid w:val="00A90B9A"/>
    <w:rsid w:val="00AB4BBA"/>
    <w:rsid w:val="00AC7ED8"/>
    <w:rsid w:val="00AD495C"/>
    <w:rsid w:val="00B132C4"/>
    <w:rsid w:val="00B40598"/>
    <w:rsid w:val="00B60E2D"/>
    <w:rsid w:val="00B668F1"/>
    <w:rsid w:val="00B7294C"/>
    <w:rsid w:val="00B81270"/>
    <w:rsid w:val="00BF7484"/>
    <w:rsid w:val="00C1640D"/>
    <w:rsid w:val="00C34626"/>
    <w:rsid w:val="00C44F9F"/>
    <w:rsid w:val="00C54FE3"/>
    <w:rsid w:val="00C638E5"/>
    <w:rsid w:val="00C91A19"/>
    <w:rsid w:val="00CB1B63"/>
    <w:rsid w:val="00CD1DFF"/>
    <w:rsid w:val="00CD43A7"/>
    <w:rsid w:val="00D10AF8"/>
    <w:rsid w:val="00D174D9"/>
    <w:rsid w:val="00D47BF6"/>
    <w:rsid w:val="00D61DCC"/>
    <w:rsid w:val="00D87EB0"/>
    <w:rsid w:val="00DE04AF"/>
    <w:rsid w:val="00DE0838"/>
    <w:rsid w:val="00DE4C92"/>
    <w:rsid w:val="00E03093"/>
    <w:rsid w:val="00E04149"/>
    <w:rsid w:val="00E3017E"/>
    <w:rsid w:val="00E64CCA"/>
    <w:rsid w:val="00E84A6D"/>
    <w:rsid w:val="00EA0CB1"/>
    <w:rsid w:val="00EC1DCB"/>
    <w:rsid w:val="00EC1EEA"/>
    <w:rsid w:val="00F020D1"/>
    <w:rsid w:val="00F05488"/>
    <w:rsid w:val="00F21CBF"/>
    <w:rsid w:val="00F40B10"/>
    <w:rsid w:val="00F45127"/>
    <w:rsid w:val="00F93D40"/>
    <w:rsid w:val="00FA7BD2"/>
    <w:rsid w:val="00FB02D7"/>
    <w:rsid w:val="00FC076C"/>
    <w:rsid w:val="00FF1A5D"/>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2530">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0278A"/>
  </w:style>
  <w:style w:type="paragraph" w:styleId="Nagwek1">
    <w:name w:val="heading 1"/>
    <w:basedOn w:val="Normalny"/>
    <w:next w:val="Normalny"/>
    <w:link w:val="Nagwek1Znak"/>
    <w:uiPriority w:val="9"/>
    <w:qFormat/>
    <w:rsid w:val="00322A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373158"/>
    <w:pPr>
      <w:ind w:left="720"/>
      <w:contextualSpacing/>
    </w:pPr>
  </w:style>
  <w:style w:type="character" w:styleId="Hipercze">
    <w:name w:val="Hyperlink"/>
    <w:basedOn w:val="Domylnaczcionkaakapitu"/>
    <w:uiPriority w:val="99"/>
    <w:unhideWhenUsed/>
    <w:rsid w:val="008F53B1"/>
    <w:rPr>
      <w:color w:val="0000FF"/>
      <w:u w:val="single"/>
    </w:rPr>
  </w:style>
  <w:style w:type="paragraph" w:styleId="Tekstdymka">
    <w:name w:val="Balloon Text"/>
    <w:basedOn w:val="Normalny"/>
    <w:link w:val="TekstdymkaZnak"/>
    <w:uiPriority w:val="99"/>
    <w:semiHidden/>
    <w:unhideWhenUsed/>
    <w:rsid w:val="007A002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A002B"/>
    <w:rPr>
      <w:rFonts w:ascii="Tahoma" w:hAnsi="Tahoma" w:cs="Tahoma"/>
      <w:sz w:val="16"/>
      <w:szCs w:val="16"/>
    </w:rPr>
  </w:style>
  <w:style w:type="paragraph" w:styleId="Nagwek">
    <w:name w:val="header"/>
    <w:basedOn w:val="Normalny"/>
    <w:link w:val="NagwekZnak"/>
    <w:uiPriority w:val="99"/>
    <w:unhideWhenUsed/>
    <w:rsid w:val="00266B4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66B49"/>
  </w:style>
  <w:style w:type="paragraph" w:styleId="Stopka">
    <w:name w:val="footer"/>
    <w:basedOn w:val="Normalny"/>
    <w:link w:val="StopkaZnak"/>
    <w:uiPriority w:val="99"/>
    <w:semiHidden/>
    <w:unhideWhenUsed/>
    <w:rsid w:val="00266B49"/>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266B49"/>
  </w:style>
  <w:style w:type="paragraph" w:styleId="Legenda">
    <w:name w:val="caption"/>
    <w:basedOn w:val="Normalny"/>
    <w:next w:val="Normalny"/>
    <w:uiPriority w:val="35"/>
    <w:unhideWhenUsed/>
    <w:qFormat/>
    <w:rsid w:val="00EA0CB1"/>
    <w:pPr>
      <w:spacing w:line="240" w:lineRule="auto"/>
    </w:pPr>
    <w:rPr>
      <w:b/>
      <w:bCs/>
      <w:color w:val="4F81BD" w:themeColor="accent1"/>
      <w:sz w:val="18"/>
      <w:szCs w:val="18"/>
    </w:rPr>
  </w:style>
  <w:style w:type="paragraph" w:styleId="NormalnyWeb">
    <w:name w:val="Normal (Web)"/>
    <w:basedOn w:val="Normalny"/>
    <w:uiPriority w:val="99"/>
    <w:unhideWhenUsed/>
    <w:rsid w:val="00821278"/>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
    <w:rsid w:val="00322AED"/>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322AED"/>
    <w:pPr>
      <w:outlineLvl w:val="9"/>
    </w:pPr>
  </w:style>
  <w:style w:type="paragraph" w:styleId="Bezodstpw">
    <w:name w:val="No Spacing"/>
    <w:uiPriority w:val="1"/>
    <w:qFormat/>
    <w:rsid w:val="0068129C"/>
    <w:pPr>
      <w:spacing w:after="0" w:line="240" w:lineRule="auto"/>
    </w:pPr>
  </w:style>
  <w:style w:type="table" w:styleId="Tabela-Siatka">
    <w:name w:val="Table Grid"/>
    <w:basedOn w:val="Standardowy"/>
    <w:uiPriority w:val="59"/>
    <w:rsid w:val="00AC7ED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rsid w:val="00C1640D"/>
    <w:rPr>
      <w:sz w:val="16"/>
      <w:szCs w:val="16"/>
    </w:rPr>
  </w:style>
  <w:style w:type="paragraph" w:styleId="Tekstkomentarza">
    <w:name w:val="annotation text"/>
    <w:basedOn w:val="Normalny"/>
    <w:link w:val="TekstkomentarzaZnak"/>
    <w:uiPriority w:val="99"/>
    <w:semiHidden/>
    <w:unhideWhenUsed/>
    <w:rsid w:val="00C1640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C1640D"/>
    <w:rPr>
      <w:sz w:val="20"/>
      <w:szCs w:val="20"/>
    </w:rPr>
  </w:style>
  <w:style w:type="paragraph" w:styleId="Tematkomentarza">
    <w:name w:val="annotation subject"/>
    <w:basedOn w:val="Tekstkomentarza"/>
    <w:next w:val="Tekstkomentarza"/>
    <w:link w:val="TematkomentarzaZnak"/>
    <w:uiPriority w:val="99"/>
    <w:semiHidden/>
    <w:unhideWhenUsed/>
    <w:rsid w:val="00C1640D"/>
    <w:rPr>
      <w:b/>
      <w:bCs/>
    </w:rPr>
  </w:style>
  <w:style w:type="character" w:customStyle="1" w:styleId="TematkomentarzaZnak">
    <w:name w:val="Temat komentarza Znak"/>
    <w:basedOn w:val="TekstkomentarzaZnak"/>
    <w:link w:val="Tematkomentarza"/>
    <w:uiPriority w:val="99"/>
    <w:semiHidden/>
    <w:rsid w:val="00C1640D"/>
    <w:rPr>
      <w:b/>
      <w:bCs/>
    </w:rPr>
  </w:style>
  <w:style w:type="paragraph" w:styleId="Tekstprzypisukocowego">
    <w:name w:val="endnote text"/>
    <w:basedOn w:val="Normalny"/>
    <w:link w:val="TekstprzypisukocowegoZnak"/>
    <w:uiPriority w:val="99"/>
    <w:semiHidden/>
    <w:unhideWhenUsed/>
    <w:rsid w:val="006C6A56"/>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6C6A56"/>
    <w:rPr>
      <w:sz w:val="20"/>
      <w:szCs w:val="20"/>
    </w:rPr>
  </w:style>
  <w:style w:type="character" w:styleId="Odwoanieprzypisukocowego">
    <w:name w:val="endnote reference"/>
    <w:basedOn w:val="Domylnaczcionkaakapitu"/>
    <w:uiPriority w:val="99"/>
    <w:semiHidden/>
    <w:unhideWhenUsed/>
    <w:rsid w:val="006C6A56"/>
    <w:rPr>
      <w:vertAlign w:val="superscript"/>
    </w:rPr>
  </w:style>
</w:styles>
</file>

<file path=word/webSettings.xml><?xml version="1.0" encoding="utf-8"?>
<w:webSettings xmlns:r="http://schemas.openxmlformats.org/officeDocument/2006/relationships" xmlns:w="http://schemas.openxmlformats.org/wordprocessingml/2006/main">
  <w:divs>
    <w:div w:id="712921590">
      <w:bodyDiv w:val="1"/>
      <w:marLeft w:val="0"/>
      <w:marRight w:val="0"/>
      <w:marTop w:val="0"/>
      <w:marBottom w:val="0"/>
      <w:divBdr>
        <w:top w:val="none" w:sz="0" w:space="0" w:color="auto"/>
        <w:left w:val="none" w:sz="0" w:space="0" w:color="auto"/>
        <w:bottom w:val="none" w:sz="0" w:space="0" w:color="auto"/>
        <w:right w:val="none" w:sz="0" w:space="0" w:color="auto"/>
      </w:divBdr>
    </w:div>
    <w:div w:id="1258826636">
      <w:bodyDiv w:val="1"/>
      <w:marLeft w:val="0"/>
      <w:marRight w:val="0"/>
      <w:marTop w:val="0"/>
      <w:marBottom w:val="0"/>
      <w:divBdr>
        <w:top w:val="none" w:sz="0" w:space="0" w:color="auto"/>
        <w:left w:val="none" w:sz="0" w:space="0" w:color="auto"/>
        <w:bottom w:val="none" w:sz="0" w:space="0" w:color="auto"/>
        <w:right w:val="none" w:sz="0" w:space="0" w:color="auto"/>
      </w:divBdr>
      <w:divsChild>
        <w:div w:id="359089576">
          <w:marLeft w:val="0"/>
          <w:marRight w:val="0"/>
          <w:marTop w:val="0"/>
          <w:marBottom w:val="0"/>
          <w:divBdr>
            <w:top w:val="none" w:sz="0" w:space="0" w:color="auto"/>
            <w:left w:val="none" w:sz="0" w:space="0" w:color="auto"/>
            <w:bottom w:val="none" w:sz="0" w:space="0" w:color="auto"/>
            <w:right w:val="none" w:sz="0" w:space="0" w:color="auto"/>
          </w:divBdr>
          <w:divsChild>
            <w:div w:id="1114247206">
              <w:marLeft w:val="0"/>
              <w:marRight w:val="0"/>
              <w:marTop w:val="0"/>
              <w:marBottom w:val="0"/>
              <w:divBdr>
                <w:top w:val="none" w:sz="0" w:space="0" w:color="auto"/>
                <w:left w:val="none" w:sz="0" w:space="0" w:color="auto"/>
                <w:bottom w:val="none" w:sz="0" w:space="0" w:color="auto"/>
                <w:right w:val="none" w:sz="0" w:space="0" w:color="auto"/>
              </w:divBdr>
              <w:divsChild>
                <w:div w:id="1279413071">
                  <w:marLeft w:val="0"/>
                  <w:marRight w:val="0"/>
                  <w:marTop w:val="134"/>
                  <w:marBottom w:val="0"/>
                  <w:divBdr>
                    <w:top w:val="none" w:sz="0" w:space="0" w:color="auto"/>
                    <w:left w:val="none" w:sz="0" w:space="0" w:color="auto"/>
                    <w:bottom w:val="none" w:sz="0" w:space="0" w:color="auto"/>
                    <w:right w:val="none" w:sz="0" w:space="0" w:color="auto"/>
                  </w:divBdr>
                  <w:divsChild>
                    <w:div w:id="408620665">
                      <w:marLeft w:val="0"/>
                      <w:marRight w:val="0"/>
                      <w:marTop w:val="0"/>
                      <w:marBottom w:val="0"/>
                      <w:divBdr>
                        <w:top w:val="none" w:sz="0" w:space="0" w:color="auto"/>
                        <w:left w:val="none" w:sz="0" w:space="0" w:color="auto"/>
                        <w:bottom w:val="none" w:sz="0" w:space="0" w:color="auto"/>
                        <w:right w:val="none" w:sz="0" w:space="0" w:color="auto"/>
                      </w:divBdr>
                      <w:divsChild>
                        <w:div w:id="125123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2688366">
      <w:bodyDiv w:val="1"/>
      <w:marLeft w:val="0"/>
      <w:marRight w:val="0"/>
      <w:marTop w:val="0"/>
      <w:marBottom w:val="0"/>
      <w:divBdr>
        <w:top w:val="none" w:sz="0" w:space="0" w:color="auto"/>
        <w:left w:val="none" w:sz="0" w:space="0" w:color="auto"/>
        <w:bottom w:val="none" w:sz="0" w:space="0" w:color="auto"/>
        <w:right w:val="none" w:sz="0" w:space="0" w:color="auto"/>
      </w:divBdr>
      <w:divsChild>
        <w:div w:id="1925452347">
          <w:marLeft w:val="-15"/>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ula.ozygala@zhr.pl" TargetMode="External"/><Relationship Id="rId2" Type="http://schemas.openxmlformats.org/officeDocument/2006/relationships/numbering" Target="numbering.xml"/><Relationship Id="rId16" Type="http://schemas.openxmlformats.org/officeDocument/2006/relationships/hyperlink" Target="mailto:ula.ozygala@zhr.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6D1A19-56FD-4200-A6B4-58FCFCA10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2167</Words>
  <Characters>13002</Characters>
  <Application>Microsoft Office Word</Application>
  <DocSecurity>0</DocSecurity>
  <Lines>108</Lines>
  <Paragraphs>30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Asus</cp:lastModifiedBy>
  <cp:revision>3</cp:revision>
  <dcterms:created xsi:type="dcterms:W3CDTF">2021-04-21T21:17:00Z</dcterms:created>
  <dcterms:modified xsi:type="dcterms:W3CDTF">2021-04-23T14:52:00Z</dcterms:modified>
</cp:coreProperties>
</file>